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2C" w:rsidRDefault="006B302C" w:rsidP="006B302C">
      <w:pPr>
        <w:jc w:val="center"/>
        <w:rPr>
          <w:b/>
          <w:sz w:val="72"/>
          <w:szCs w:val="72"/>
        </w:rPr>
      </w:pPr>
    </w:p>
    <w:p w:rsidR="006B302C" w:rsidRDefault="006B302C" w:rsidP="006B302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 DIRITTO DI ASILO</w:t>
      </w:r>
    </w:p>
    <w:p w:rsidR="006B302C" w:rsidRDefault="006B302C" w:rsidP="006B302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 EUROPA</w:t>
      </w:r>
    </w:p>
    <w:p w:rsidR="006B302C" w:rsidRPr="00800267" w:rsidRDefault="006B302C" w:rsidP="006B302C">
      <w:pPr>
        <w:jc w:val="center"/>
        <w:rPr>
          <w:b/>
          <w:sz w:val="72"/>
          <w:szCs w:val="72"/>
        </w:rPr>
      </w:pPr>
    </w:p>
    <w:p w:rsidR="006B302C" w:rsidRPr="00B80114" w:rsidRDefault="006B302C" w:rsidP="006B302C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CROAZIA</w:t>
      </w:r>
    </w:p>
    <w:p w:rsidR="006B302C" w:rsidRPr="00B80114" w:rsidRDefault="006B302C" w:rsidP="006B302C">
      <w:pPr>
        <w:jc w:val="center"/>
        <w:rPr>
          <w:b/>
          <w:sz w:val="72"/>
          <w:szCs w:val="72"/>
        </w:rPr>
      </w:pPr>
    </w:p>
    <w:p w:rsidR="006B302C" w:rsidRDefault="006B302C" w:rsidP="006B302C">
      <w:pPr>
        <w:jc w:val="center"/>
        <w:rPr>
          <w:b/>
          <w:sz w:val="72"/>
          <w:szCs w:val="72"/>
        </w:rPr>
      </w:pPr>
      <w:bookmarkStart w:id="0" w:name="_GoBack"/>
      <w:r>
        <w:rPr>
          <w:b/>
          <w:noProof/>
          <w:sz w:val="72"/>
          <w:szCs w:val="72"/>
          <w:lang w:eastAsia="it-IT"/>
        </w:rPr>
        <w:drawing>
          <wp:inline distT="0" distB="0" distL="0" distR="0" wp14:anchorId="43B8D4B2" wp14:editId="24C483E9">
            <wp:extent cx="1872000" cy="1152000"/>
            <wp:effectExtent l="323850" t="323850" r="318770" b="31496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pro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5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6B302C" w:rsidRDefault="006B302C" w:rsidP="006B302C">
      <w:pPr>
        <w:rPr>
          <w:b/>
          <w:sz w:val="72"/>
          <w:szCs w:val="72"/>
        </w:rPr>
      </w:pPr>
    </w:p>
    <w:p w:rsidR="006B302C" w:rsidRDefault="006B302C" w:rsidP="006B302C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8B6777" w:rsidRPr="007F0B9D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0B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Croazia</w:t>
      </w:r>
    </w:p>
    <w:p w:rsidR="008B6777" w:rsidRPr="007F0B9D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777" w:rsidRPr="007F0B9D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B9D">
        <w:rPr>
          <w:rFonts w:ascii="Times New Roman" w:hAnsi="Times New Roman" w:cs="Times New Roman"/>
          <w:b/>
          <w:sz w:val="24"/>
          <w:szCs w:val="24"/>
          <w:lang w:val="en-US"/>
        </w:rPr>
        <w:t>Riferimenti</w:t>
      </w:r>
      <w:r w:rsidR="00211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B9D">
        <w:rPr>
          <w:rFonts w:ascii="Times New Roman" w:hAnsi="Times New Roman" w:cs="Times New Roman"/>
          <w:b/>
          <w:sz w:val="24"/>
          <w:szCs w:val="24"/>
          <w:lang w:val="en-US"/>
        </w:rPr>
        <w:t>normativi</w:t>
      </w:r>
    </w:p>
    <w:p w:rsidR="008B6777" w:rsidRPr="007F0B9D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777" w:rsidRPr="007F0B9D" w:rsidRDefault="00EA2A32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B9D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  <w:lang w:val="en-US"/>
        </w:rPr>
        <w:t>Temporary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DEA" w:rsidRPr="007F0B9D">
        <w:rPr>
          <w:rFonts w:ascii="Times New Roman" w:hAnsi="Times New Roman" w:cs="Times New Roman"/>
          <w:sz w:val="24"/>
          <w:szCs w:val="24"/>
          <w:lang w:val="en-US"/>
        </w:rPr>
        <w:t>(LITP)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B9E" w:rsidRPr="007F0B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B9E" w:rsidRPr="007F0B9D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B9E" w:rsidRPr="007F0B9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11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B9E" w:rsidRPr="007F0B9D">
        <w:rPr>
          <w:rFonts w:ascii="Times New Roman" w:hAnsi="Times New Roman" w:cs="Times New Roman"/>
          <w:sz w:val="24"/>
          <w:szCs w:val="24"/>
          <w:lang w:val="en-US"/>
        </w:rPr>
        <w:t>Foreigners.</w:t>
      </w:r>
    </w:p>
    <w:p w:rsidR="008B6777" w:rsidRPr="007F0B9D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777" w:rsidRPr="008B6777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77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8B6777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77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EA2A32">
        <w:rPr>
          <w:rFonts w:ascii="Times New Roman" w:hAnsi="Times New Roman" w:cs="Times New Roman"/>
          <w:sz w:val="24"/>
          <w:szCs w:val="24"/>
        </w:rPr>
        <w:t>conosce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status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rifugiato,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sussidiaria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temporanea.</w:t>
      </w:r>
    </w:p>
    <w:p w:rsidR="000D7B5A" w:rsidRDefault="000D7B5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5A" w:rsidRPr="000D7B5A" w:rsidRDefault="000D7B5A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B5A">
        <w:rPr>
          <w:rFonts w:ascii="Times New Roman" w:hAnsi="Times New Roman" w:cs="Times New Roman"/>
          <w:b/>
          <w:sz w:val="24"/>
          <w:szCs w:val="24"/>
        </w:rPr>
        <w:t>Procedura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B5A"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0D7B5A" w:rsidRDefault="000D7B5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AC" w:rsidRDefault="006515AC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polizia,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attraversamento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frontiera,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accoglienza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accoglienza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internazionale</w:t>
      </w:r>
      <w:r w:rsidR="004965E9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965E9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965E9">
        <w:rPr>
          <w:rFonts w:ascii="Times New Roman" w:hAnsi="Times New Roman" w:cs="Times New Roman"/>
          <w:sz w:val="24"/>
          <w:szCs w:val="24"/>
        </w:rPr>
        <w:t>volta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965E9">
        <w:rPr>
          <w:rFonts w:ascii="Times New Roman" w:hAnsi="Times New Roman" w:cs="Times New Roman"/>
          <w:sz w:val="24"/>
          <w:szCs w:val="24"/>
        </w:rPr>
        <w:t>espressa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965E9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4965E9">
        <w:rPr>
          <w:rFonts w:ascii="Times New Roman" w:hAnsi="Times New Roman" w:cs="Times New Roman"/>
          <w:sz w:val="24"/>
          <w:szCs w:val="24"/>
        </w:rPr>
        <w:t>in</w:t>
      </w:r>
      <w:r w:rsidR="00E04DC6">
        <w:rPr>
          <w:rFonts w:ascii="Times New Roman" w:hAnsi="Times New Roman" w:cs="Times New Roman"/>
          <w:sz w:val="24"/>
          <w:szCs w:val="24"/>
        </w:rPr>
        <w:t>tenzione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richiedere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asilo,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965E9">
        <w:rPr>
          <w:rFonts w:ascii="Times New Roman" w:hAnsi="Times New Roman" w:cs="Times New Roman"/>
          <w:sz w:val="24"/>
          <w:szCs w:val="24"/>
        </w:rPr>
        <w:t>funzionari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965E9">
        <w:rPr>
          <w:rFonts w:ascii="Times New Roman" w:hAnsi="Times New Roman" w:cs="Times New Roman"/>
          <w:sz w:val="24"/>
          <w:szCs w:val="24"/>
        </w:rPr>
        <w:t>competenti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prendono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impronte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digitali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richiedente,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foto,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stabiliscono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identità,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come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entrato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Croazia,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percorso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viaggio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suo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fino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Croazia,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tutte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rilevanti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domanda;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infine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informano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immediatamente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degli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4DC6">
        <w:rPr>
          <w:rFonts w:ascii="Times New Roman" w:hAnsi="Times New Roman" w:cs="Times New Roman"/>
          <w:sz w:val="24"/>
          <w:szCs w:val="24"/>
        </w:rPr>
        <w:t>Interni.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33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D325D5" w:rsidRDefault="00E04DC6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</w:t>
      </w:r>
      <w:r w:rsidR="004B0670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espresso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2B72EE">
        <w:rPr>
          <w:rFonts w:ascii="Times New Roman" w:hAnsi="Times New Roman" w:cs="Times New Roman"/>
          <w:sz w:val="24"/>
          <w:szCs w:val="24"/>
        </w:rPr>
        <w:t>intenzione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presentare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fuori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Centro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accoglienza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richiedenti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inte</w:t>
      </w:r>
      <w:r w:rsidR="004B0670">
        <w:rPr>
          <w:rFonts w:ascii="Times New Roman" w:hAnsi="Times New Roman" w:cs="Times New Roman"/>
          <w:sz w:val="24"/>
          <w:szCs w:val="24"/>
        </w:rPr>
        <w:t>rnazionale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vengono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mandati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quest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2B72EE">
        <w:rPr>
          <w:rFonts w:ascii="Times New Roman" w:hAnsi="Times New Roman" w:cs="Times New Roman"/>
          <w:sz w:val="24"/>
          <w:szCs w:val="24"/>
        </w:rPr>
        <w:t>ultimo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presentare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ufficialmente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loro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domanda,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formalizzata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oltre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72EE">
        <w:rPr>
          <w:rFonts w:ascii="Times New Roman" w:hAnsi="Times New Roman" w:cs="Times New Roman"/>
          <w:sz w:val="24"/>
          <w:szCs w:val="24"/>
        </w:rPr>
        <w:t>15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registrazione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proprio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status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negli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archivi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270B5" w:rsidRPr="001270B5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1270B5" w:rsidRPr="001270B5">
        <w:rPr>
          <w:rFonts w:ascii="Times New Roman" w:hAnsi="Times New Roman" w:cs="Times New Roman"/>
          <w:sz w:val="24"/>
          <w:szCs w:val="24"/>
        </w:rPr>
        <w:t>Interno</w:t>
      </w:r>
      <w:r w:rsidR="001270B5">
        <w:rPr>
          <w:rFonts w:ascii="Times New Roman" w:hAnsi="Times New Roman" w:cs="Times New Roman"/>
          <w:sz w:val="24"/>
          <w:szCs w:val="24"/>
        </w:rPr>
        <w:t>.</w:t>
      </w:r>
    </w:p>
    <w:p w:rsidR="000D7B5A" w:rsidRDefault="001270B5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B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sol</w:t>
      </w:r>
      <w:r w:rsidR="0034532A">
        <w:rPr>
          <w:rFonts w:ascii="Times New Roman" w:hAnsi="Times New Roman" w:cs="Times New Roman"/>
          <w:sz w:val="24"/>
          <w:szCs w:val="24"/>
        </w:rPr>
        <w:t>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4532A">
        <w:rPr>
          <w:rFonts w:ascii="Times New Roman" w:hAnsi="Times New Roman" w:cs="Times New Roman"/>
          <w:sz w:val="24"/>
          <w:szCs w:val="24"/>
        </w:rPr>
        <w:t>depositata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4532A">
        <w:rPr>
          <w:rFonts w:ascii="Times New Roman" w:hAnsi="Times New Roman" w:cs="Times New Roman"/>
          <w:sz w:val="24"/>
          <w:szCs w:val="24"/>
        </w:rPr>
        <w:t>presso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4532A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4532A">
        <w:rPr>
          <w:rFonts w:ascii="Times New Roman" w:hAnsi="Times New Roman" w:cs="Times New Roman"/>
          <w:sz w:val="24"/>
          <w:szCs w:val="24"/>
        </w:rPr>
        <w:t>Centro,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solo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eccezionalmente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fuori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appropriato,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seconda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personali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270B5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2B72EE" w:rsidRPr="002B72EE" w:rsidRDefault="002B72E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E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funzionario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dovrà,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quanto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prima,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intraprendere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2B72EE">
        <w:rPr>
          <w:rFonts w:ascii="Times New Roman" w:hAnsi="Times New Roman" w:cs="Times New Roman"/>
          <w:sz w:val="24"/>
          <w:szCs w:val="24"/>
        </w:rPr>
        <w:t>indagine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consentire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spiegare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tutti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fatt</w:t>
      </w:r>
      <w:r w:rsidR="003912A5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rilevanti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approvazione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internazionale.</w:t>
      </w:r>
    </w:p>
    <w:p w:rsidR="001270B5" w:rsidRDefault="002B72E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E">
        <w:rPr>
          <w:rFonts w:ascii="Times New Roman" w:hAnsi="Times New Roman" w:cs="Times New Roman"/>
          <w:sz w:val="24"/>
          <w:szCs w:val="24"/>
        </w:rPr>
        <w:t>Durante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2B72EE">
        <w:rPr>
          <w:rFonts w:ascii="Times New Roman" w:hAnsi="Times New Roman" w:cs="Times New Roman"/>
          <w:sz w:val="24"/>
          <w:szCs w:val="24"/>
        </w:rPr>
        <w:t>intervista,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fornire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spiega</w:t>
      </w:r>
      <w:r w:rsidR="003912A5">
        <w:rPr>
          <w:rFonts w:ascii="Times New Roman" w:hAnsi="Times New Roman" w:cs="Times New Roman"/>
          <w:sz w:val="24"/>
          <w:szCs w:val="24"/>
        </w:rPr>
        <w:t>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credibili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convincenti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merito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alle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ragioni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sul</w:t>
      </w:r>
      <w:r w:rsidRPr="002B72EE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quali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basa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domanda,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presentare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tutte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prove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cui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dispone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sostenere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B72EE">
        <w:rPr>
          <w:rFonts w:ascii="Times New Roman" w:hAnsi="Times New Roman" w:cs="Times New Roman"/>
          <w:sz w:val="24"/>
          <w:szCs w:val="24"/>
        </w:rPr>
        <w:t>ri</w:t>
      </w:r>
      <w:r w:rsidR="004B0670">
        <w:rPr>
          <w:rFonts w:ascii="Times New Roman" w:hAnsi="Times New Roman" w:cs="Times New Roman"/>
          <w:sz w:val="24"/>
          <w:szCs w:val="24"/>
        </w:rPr>
        <w:t>chiesta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rispondere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tutte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domande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3912A5">
        <w:rPr>
          <w:rFonts w:ascii="Times New Roman" w:hAnsi="Times New Roman" w:cs="Times New Roman"/>
          <w:sz w:val="24"/>
          <w:szCs w:val="24"/>
        </w:rPr>
        <w:t>.</w:t>
      </w:r>
    </w:p>
    <w:p w:rsidR="003B4897" w:rsidRDefault="003B489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funzionario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asilo;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respingere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soddisfa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condizioni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B4897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sussidiaria;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respinger</w:t>
      </w:r>
      <w:r w:rsidR="003912A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riscontra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sussistenza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ipotesi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912A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esclusione;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respingere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quanto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manifestamente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infondata;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respingere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quanto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irricevibile;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sospendere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procedura.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3B4897" w:rsidRPr="003B4897" w:rsidRDefault="003B489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97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B4897">
        <w:rPr>
          <w:rFonts w:ascii="Times New Roman" w:hAnsi="Times New Roman" w:cs="Times New Roman"/>
          <w:sz w:val="24"/>
          <w:szCs w:val="24"/>
        </w:rPr>
        <w:t>Interno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B4897">
        <w:rPr>
          <w:rFonts w:ascii="Times New Roman" w:hAnsi="Times New Roman" w:cs="Times New Roman"/>
          <w:sz w:val="24"/>
          <w:szCs w:val="24"/>
        </w:rPr>
        <w:t>obbligo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prendere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6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registrazione.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6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possibile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adottare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alcuna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decisione,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informato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iscritto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su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richiesta,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fornite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sulle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ragioni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</w:t>
      </w:r>
      <w:r w:rsidR="004B0670">
        <w:rPr>
          <w:rFonts w:ascii="Times New Roman" w:hAnsi="Times New Roman" w:cs="Times New Roman"/>
          <w:sz w:val="24"/>
          <w:szCs w:val="24"/>
        </w:rPr>
        <w:t>ancato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rispetto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termine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su</w:t>
      </w:r>
      <w:r w:rsidRPr="003B4897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tempo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necessario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prima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possa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ricevere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decisione.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limite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6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prolungato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via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eccezionale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altri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9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poi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mesi.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prorogato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9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verific</w:t>
      </w:r>
      <w:r w:rsidR="00544605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seguenti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situazioni</w:t>
      </w:r>
      <w:r w:rsidRPr="003B4897">
        <w:rPr>
          <w:rFonts w:ascii="Times New Roman" w:hAnsi="Times New Roman" w:cs="Times New Roman"/>
          <w:sz w:val="24"/>
          <w:szCs w:val="24"/>
        </w:rPr>
        <w:t>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86DCF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86DCF">
        <w:rPr>
          <w:rFonts w:ascii="Times New Roman" w:hAnsi="Times New Roman" w:cs="Times New Roman"/>
          <w:sz w:val="24"/>
          <w:szCs w:val="24"/>
        </w:rPr>
        <w:t>doma</w:t>
      </w:r>
      <w:r w:rsidRPr="003B4897">
        <w:rPr>
          <w:rFonts w:ascii="Times New Roman" w:hAnsi="Times New Roman" w:cs="Times New Roman"/>
          <w:sz w:val="24"/>
          <w:szCs w:val="24"/>
        </w:rPr>
        <w:t>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comprende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fatti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complessi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/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questioni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legali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particolare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complessità</w:t>
      </w:r>
      <w:r w:rsidRPr="003B4897">
        <w:rPr>
          <w:rFonts w:ascii="Times New Roman" w:hAnsi="Times New Roman" w:cs="Times New Roman"/>
          <w:sz w:val="24"/>
          <w:szCs w:val="24"/>
        </w:rPr>
        <w:t>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molti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cittadini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paesi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terzi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apolidi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richiedono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contemporaneamente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internazionale;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ricorrente,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mediante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su</w:t>
      </w:r>
      <w:r w:rsidR="005D1D96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azioni,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contrasto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con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A733F">
        <w:rPr>
          <w:rFonts w:ascii="Times New Roman" w:hAnsi="Times New Roman" w:cs="Times New Roman"/>
          <w:sz w:val="24"/>
          <w:szCs w:val="24"/>
        </w:rPr>
        <w:t>propr</w:t>
      </w:r>
      <w:r w:rsidRPr="003B4897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obblighi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come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richiedente,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provoca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B4897">
        <w:rPr>
          <w:rFonts w:ascii="Times New Roman" w:hAnsi="Times New Roman" w:cs="Times New Roman"/>
          <w:sz w:val="24"/>
          <w:szCs w:val="24"/>
        </w:rPr>
        <w:t>estensione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B4897">
        <w:rPr>
          <w:rFonts w:ascii="Times New Roman" w:hAnsi="Times New Roman" w:cs="Times New Roman"/>
          <w:sz w:val="24"/>
          <w:szCs w:val="24"/>
        </w:rPr>
        <w:t>termine.</w:t>
      </w:r>
    </w:p>
    <w:p w:rsidR="003B4897" w:rsidRDefault="001A733F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</w:t>
      </w:r>
      <w:r w:rsidR="003B4897" w:rsidRPr="003B4897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questo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limite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tempo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eccezionalmente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prorogato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altri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esclusivamente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gara</w:t>
      </w:r>
      <w:r>
        <w:rPr>
          <w:rFonts w:ascii="Times New Roman" w:hAnsi="Times New Roman" w:cs="Times New Roman"/>
          <w:sz w:val="24"/>
          <w:szCs w:val="24"/>
        </w:rPr>
        <w:t>ntire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esaustivo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B4897" w:rsidRPr="003B4897">
        <w:rPr>
          <w:rFonts w:ascii="Times New Roman" w:hAnsi="Times New Roman" w:cs="Times New Roman"/>
          <w:sz w:val="24"/>
          <w:szCs w:val="24"/>
        </w:rPr>
        <w:t>domanda.</w:t>
      </w:r>
    </w:p>
    <w:p w:rsidR="003B4897" w:rsidRDefault="00286DCF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CF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giustificabile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aspettarsi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venga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presa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termini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sopra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indicati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c</w:t>
      </w:r>
      <w:r w:rsidR="005D1D96">
        <w:rPr>
          <w:rFonts w:ascii="Times New Roman" w:hAnsi="Times New Roman" w:cs="Times New Roman"/>
          <w:sz w:val="24"/>
          <w:szCs w:val="24"/>
        </w:rPr>
        <w:t>ausa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situazione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grave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comprovato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pericolo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temporanea</w:t>
      </w:r>
      <w:r w:rsidR="00E41D87">
        <w:rPr>
          <w:rFonts w:ascii="Times New Roman" w:hAnsi="Times New Roman" w:cs="Times New Roman"/>
          <w:sz w:val="24"/>
          <w:szCs w:val="24"/>
        </w:rPr>
        <w:t>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esistente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n</w:t>
      </w:r>
      <w:r w:rsidRPr="00286DCF">
        <w:rPr>
          <w:rFonts w:ascii="Times New Roman" w:hAnsi="Times New Roman" w:cs="Times New Roman"/>
          <w:sz w:val="24"/>
          <w:szCs w:val="24"/>
        </w:rPr>
        <w:t>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286DCF">
        <w:rPr>
          <w:rFonts w:ascii="Times New Roman" w:hAnsi="Times New Roman" w:cs="Times New Roman"/>
          <w:sz w:val="24"/>
          <w:szCs w:val="24"/>
        </w:rPr>
        <w:t>origine,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verifica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periodicamente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situazione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nel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286DCF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informa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Commissione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europea,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termine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ragionevole,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ragioni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del</w:t>
      </w:r>
      <w:r w:rsidR="00E41D87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mancata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adozione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decisione.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tal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caso,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comunque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presa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oltre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termine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21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decorrere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presentazione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86DCF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8B6777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77" w:rsidRPr="008B6777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77">
        <w:rPr>
          <w:rFonts w:ascii="Times New Roman" w:hAnsi="Times New Roman" w:cs="Times New Roman"/>
          <w:b/>
          <w:sz w:val="24"/>
          <w:szCs w:val="24"/>
        </w:rPr>
        <w:t>Permessi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777"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8B6777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77" w:rsidRDefault="008B677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riconosciuto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invece,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riconosciuta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E4D55">
        <w:rPr>
          <w:rFonts w:ascii="Times New Roman" w:hAnsi="Times New Roman" w:cs="Times New Roman"/>
          <w:sz w:val="24"/>
          <w:szCs w:val="24"/>
        </w:rPr>
        <w:t>(</w:t>
      </w:r>
      <w:r w:rsidR="007E4D55" w:rsidRPr="007E4D55">
        <w:rPr>
          <w:rFonts w:ascii="Times New Roman" w:hAnsi="Times New Roman" w:cs="Times New Roman"/>
          <w:sz w:val="24"/>
          <w:szCs w:val="24"/>
        </w:rPr>
        <w:t>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E4D55" w:rsidRPr="007E4D55">
        <w:rPr>
          <w:rFonts w:ascii="Times New Roman" w:hAnsi="Times New Roman" w:cs="Times New Roman"/>
          <w:sz w:val="24"/>
          <w:szCs w:val="24"/>
        </w:rPr>
        <w:t>75(2)</w:t>
      </w:r>
      <w:r w:rsidR="00AC14C5">
        <w:rPr>
          <w:rFonts w:ascii="Times New Roman" w:hAnsi="Times New Roman" w:cs="Times New Roman"/>
          <w:sz w:val="24"/>
          <w:szCs w:val="24"/>
        </w:rPr>
        <w:t>-</w:t>
      </w:r>
      <w:r w:rsidR="007E4D55" w:rsidRPr="007E4D55">
        <w:rPr>
          <w:rFonts w:ascii="Times New Roman" w:hAnsi="Times New Roman" w:cs="Times New Roman"/>
          <w:sz w:val="24"/>
          <w:szCs w:val="24"/>
        </w:rPr>
        <w:t>(3)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E4D55" w:rsidRPr="007E4D55">
        <w:rPr>
          <w:rFonts w:ascii="Times New Roman" w:hAnsi="Times New Roman" w:cs="Times New Roman"/>
          <w:sz w:val="24"/>
          <w:szCs w:val="24"/>
        </w:rPr>
        <w:t>LITP)</w:t>
      </w:r>
    </w:p>
    <w:p w:rsidR="00AC14C5" w:rsidRDefault="00F539E4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Entrambe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categorie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hanno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diritto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soggiornare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Croazia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decorrere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dal</w:t>
      </w:r>
      <w:r w:rsidR="0054460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consegna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approvazione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internazionale,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B0670">
        <w:rPr>
          <w:rFonts w:ascii="Times New Roman" w:hAnsi="Times New Roman" w:cs="Times New Roman"/>
          <w:sz w:val="24"/>
          <w:szCs w:val="24"/>
        </w:rPr>
        <w:t>comprovata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permesso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soggiorno.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diritto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Croazia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stabilito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con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approvazione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internazionale.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C14C5"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C14C5">
        <w:rPr>
          <w:rFonts w:ascii="Times New Roman" w:hAnsi="Times New Roman" w:cs="Times New Roman"/>
          <w:sz w:val="24"/>
          <w:szCs w:val="24"/>
        </w:rPr>
        <w:t>55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C14C5">
        <w:rPr>
          <w:rFonts w:ascii="Times New Roman" w:hAnsi="Times New Roman" w:cs="Times New Roman"/>
          <w:sz w:val="24"/>
          <w:szCs w:val="24"/>
        </w:rPr>
        <w:t>(1)-(2)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C14C5"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8B6777" w:rsidRDefault="00F539E4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rilascio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permesso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presentata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539E4">
        <w:rPr>
          <w:rFonts w:ascii="Times New Roman" w:hAnsi="Times New Roman" w:cs="Times New Roman"/>
          <w:sz w:val="24"/>
          <w:szCs w:val="24"/>
        </w:rPr>
        <w:t>all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F539E4">
        <w:rPr>
          <w:rFonts w:ascii="Times New Roman" w:hAnsi="Times New Roman" w:cs="Times New Roman"/>
          <w:sz w:val="24"/>
          <w:szCs w:val="24"/>
        </w:rPr>
        <w:t>am</w:t>
      </w:r>
      <w:r w:rsidR="00E41D87">
        <w:rPr>
          <w:rFonts w:ascii="Times New Roman" w:hAnsi="Times New Roman" w:cs="Times New Roman"/>
          <w:sz w:val="24"/>
          <w:szCs w:val="24"/>
        </w:rPr>
        <w:t>ministrazione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competente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P</w:t>
      </w:r>
      <w:r w:rsidRPr="00F539E4">
        <w:rPr>
          <w:rFonts w:ascii="Times New Roman" w:hAnsi="Times New Roman" w:cs="Times New Roman"/>
          <w:sz w:val="24"/>
          <w:szCs w:val="24"/>
        </w:rPr>
        <w:t>olizia</w:t>
      </w:r>
      <w:r w:rsidR="00F27BBB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che,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volta,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dovrà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provvedere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30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gio</w:t>
      </w:r>
      <w:r w:rsidR="00544605">
        <w:rPr>
          <w:rFonts w:ascii="Times New Roman" w:hAnsi="Times New Roman" w:cs="Times New Roman"/>
          <w:sz w:val="24"/>
          <w:szCs w:val="24"/>
        </w:rPr>
        <w:t>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presentazione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41D87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E41D87">
        <w:rPr>
          <w:rFonts w:ascii="Times New Roman" w:hAnsi="Times New Roman" w:cs="Times New Roman"/>
          <w:sz w:val="24"/>
          <w:szCs w:val="24"/>
        </w:rPr>
        <w:t>istanza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75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A2A32">
        <w:rPr>
          <w:rFonts w:ascii="Times New Roman" w:hAnsi="Times New Roman" w:cs="Times New Roman"/>
          <w:sz w:val="24"/>
          <w:szCs w:val="24"/>
        </w:rPr>
        <w:t>LITP)</w:t>
      </w:r>
      <w:r w:rsidR="00F27BBB">
        <w:rPr>
          <w:rFonts w:ascii="Times New Roman" w:hAnsi="Times New Roman" w:cs="Times New Roman"/>
          <w:sz w:val="24"/>
          <w:szCs w:val="24"/>
        </w:rPr>
        <w:t>.</w:t>
      </w:r>
    </w:p>
    <w:p w:rsidR="002B663D" w:rsidRDefault="00EA2A32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32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temporanea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tipo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concessa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straordinari,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afflusso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imminente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afflusso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persone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sfollate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paesi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terzi,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far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ritorno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loro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EA2A32">
        <w:rPr>
          <w:rFonts w:ascii="Times New Roman" w:hAnsi="Times New Roman" w:cs="Times New Roman"/>
          <w:sz w:val="24"/>
          <w:szCs w:val="24"/>
        </w:rPr>
        <w:t>origine</w:t>
      </w:r>
      <w:r w:rsidR="00F27BBB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quanto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quest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F27BBB">
        <w:rPr>
          <w:rFonts w:ascii="Times New Roman" w:hAnsi="Times New Roman" w:cs="Times New Roman"/>
          <w:sz w:val="24"/>
          <w:szCs w:val="24"/>
        </w:rPr>
        <w:t>ultimo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trova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uno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grave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crisi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conflitto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quindi,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grado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garan</w:t>
      </w:r>
      <w:r w:rsidR="00F27BBB">
        <w:rPr>
          <w:rFonts w:ascii="Times New Roman" w:hAnsi="Times New Roman" w:cs="Times New Roman"/>
          <w:sz w:val="24"/>
          <w:szCs w:val="24"/>
        </w:rPr>
        <w:t>tire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ai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suoi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cittadini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prote</w:t>
      </w:r>
      <w:r w:rsidR="002B663D">
        <w:rPr>
          <w:rFonts w:ascii="Times New Roman" w:hAnsi="Times New Roman" w:cs="Times New Roman"/>
          <w:sz w:val="24"/>
          <w:szCs w:val="24"/>
        </w:rPr>
        <w:t>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sicura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durat</w:t>
      </w:r>
      <w:r w:rsidR="00F27BBB">
        <w:rPr>
          <w:rFonts w:ascii="Times New Roman" w:hAnsi="Times New Roman" w:cs="Times New Roman"/>
          <w:sz w:val="24"/>
          <w:szCs w:val="24"/>
        </w:rPr>
        <w:t>ura,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oppure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quando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Autorità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competenti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ravvis</w:t>
      </w:r>
      <w:r w:rsidR="009D4EDD">
        <w:rPr>
          <w:rFonts w:ascii="Times New Roman" w:hAnsi="Times New Roman" w:cs="Times New Roman"/>
          <w:sz w:val="24"/>
          <w:szCs w:val="24"/>
        </w:rPr>
        <w:t>i</w:t>
      </w:r>
      <w:r w:rsidR="00F27BBB">
        <w:rPr>
          <w:rFonts w:ascii="Times New Roman" w:hAnsi="Times New Roman" w:cs="Times New Roman"/>
          <w:sz w:val="24"/>
          <w:szCs w:val="24"/>
        </w:rPr>
        <w:t>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sussistenza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particolari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27BBB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consentono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condurre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efficacemente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approvazione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internazionale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conseguenza,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>
        <w:rPr>
          <w:rFonts w:ascii="Times New Roman" w:hAnsi="Times New Roman" w:cs="Times New Roman"/>
          <w:sz w:val="24"/>
          <w:szCs w:val="24"/>
        </w:rPr>
        <w:t>tutelare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interessi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degli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sfollati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altri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richiedenti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B663D" w:rsidRPr="00EA2A32">
        <w:rPr>
          <w:rFonts w:ascii="Times New Roman" w:hAnsi="Times New Roman" w:cs="Times New Roman"/>
          <w:sz w:val="24"/>
          <w:szCs w:val="24"/>
        </w:rPr>
        <w:t>protezione</w:t>
      </w:r>
      <w:r w:rsidR="002B663D">
        <w:rPr>
          <w:rFonts w:ascii="Times New Roman" w:hAnsi="Times New Roman" w:cs="Times New Roman"/>
          <w:sz w:val="24"/>
          <w:szCs w:val="24"/>
        </w:rPr>
        <w:t>.</w:t>
      </w:r>
    </w:p>
    <w:p w:rsidR="002B663D" w:rsidRDefault="008523A1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introduzione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temporanea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adottata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Consiglio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544605">
        <w:rPr>
          <w:rFonts w:ascii="Times New Roman" w:hAnsi="Times New Roman" w:cs="Times New Roman"/>
          <w:sz w:val="24"/>
          <w:szCs w:val="24"/>
        </w:rPr>
        <w:t>Unione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Europea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sull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8523A1">
        <w:rPr>
          <w:rFonts w:ascii="Times New Roman" w:hAnsi="Times New Roman" w:cs="Times New Roman"/>
          <w:sz w:val="24"/>
          <w:szCs w:val="24"/>
        </w:rPr>
        <w:t>esistenza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flusso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massa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sfollati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8523A1" w:rsidRDefault="008523A1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temporanea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poi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prorogato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norma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sei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comunque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più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523A1">
        <w:rPr>
          <w:rFonts w:ascii="Times New Roman" w:hAnsi="Times New Roman" w:cs="Times New Roman"/>
          <w:sz w:val="24"/>
          <w:szCs w:val="24"/>
        </w:rPr>
        <w:t>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ulteriore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proroga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anno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Consiglio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23A1">
        <w:rPr>
          <w:rFonts w:ascii="Times New Roman" w:hAnsi="Times New Roman" w:cs="Times New Roman"/>
          <w:sz w:val="24"/>
          <w:szCs w:val="24"/>
        </w:rPr>
        <w:t>uropea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temporanea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conclude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quando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raggiunta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durata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massima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de</w:t>
      </w:r>
      <w:r w:rsidR="009D4EDD">
        <w:rPr>
          <w:rFonts w:ascii="Times New Roman" w:hAnsi="Times New Roman" w:cs="Times New Roman"/>
          <w:sz w:val="24"/>
          <w:szCs w:val="24"/>
        </w:rPr>
        <w:t>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temporanea;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seguito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Consiglio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8523A1">
        <w:rPr>
          <w:rFonts w:ascii="Times New Roman" w:hAnsi="Times New Roman" w:cs="Times New Roman"/>
          <w:sz w:val="24"/>
          <w:szCs w:val="24"/>
        </w:rPr>
        <w:t>Unione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523A1">
        <w:rPr>
          <w:rFonts w:ascii="Times New Roman" w:hAnsi="Times New Roman" w:cs="Times New Roman"/>
          <w:sz w:val="24"/>
          <w:szCs w:val="24"/>
        </w:rPr>
        <w:t>europea.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(Art.79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8523A1" w:rsidRDefault="00AE13C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CA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residenza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permanente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concessa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uno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straniero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abbia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soggiornato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legalmente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Croazia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ini</w:t>
      </w:r>
      <w:r w:rsidR="00166819">
        <w:rPr>
          <w:rFonts w:ascii="Times New Roman" w:hAnsi="Times New Roman" w:cs="Times New Roman"/>
          <w:sz w:val="24"/>
          <w:szCs w:val="24"/>
        </w:rPr>
        <w:t>nterrotto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cinque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anni,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ivi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inclu</w:t>
      </w:r>
      <w:r w:rsidRPr="00AE13CA">
        <w:rPr>
          <w:rFonts w:ascii="Times New Roman" w:hAnsi="Times New Roman" w:cs="Times New Roman"/>
          <w:sz w:val="24"/>
          <w:szCs w:val="24"/>
        </w:rPr>
        <w:t>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temporaneo,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AE13CA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sussidiaria.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residenza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ininterrotta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Croazia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significa</w:t>
      </w:r>
      <w:r w:rsidR="00D365F3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concreto,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n</w:t>
      </w:r>
      <w:r w:rsidR="009D4EDD">
        <w:rPr>
          <w:rFonts w:ascii="Times New Roman" w:hAnsi="Times New Roman" w:cs="Times New Roman"/>
          <w:sz w:val="24"/>
          <w:szCs w:val="24"/>
        </w:rPr>
        <w:t>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suddetto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cinque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anni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9D4EDD">
        <w:rPr>
          <w:rFonts w:ascii="Times New Roman" w:hAnsi="Times New Roman" w:cs="Times New Roman"/>
          <w:sz w:val="24"/>
          <w:szCs w:val="24"/>
        </w:rPr>
        <w:t>l</w:t>
      </w:r>
      <w:r w:rsidRPr="00AE13CA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straniero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</w:t>
      </w:r>
      <w:r w:rsidR="00D365F3">
        <w:rPr>
          <w:rFonts w:ascii="Times New Roman" w:hAnsi="Times New Roman" w:cs="Times New Roman"/>
          <w:sz w:val="24"/>
          <w:szCs w:val="24"/>
        </w:rPr>
        <w:t>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allontanarsi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territorio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dello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più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occasioni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fino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a</w:t>
      </w:r>
      <w:r w:rsidR="00D365F3">
        <w:rPr>
          <w:rFonts w:ascii="Times New Roman" w:hAnsi="Times New Roman" w:cs="Times New Roman"/>
          <w:sz w:val="24"/>
          <w:szCs w:val="24"/>
        </w:rPr>
        <w:t>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massimo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dieci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totale,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oppure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fino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6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</w:t>
      </w:r>
      <w:r w:rsidR="00D365F3">
        <w:rPr>
          <w:rFonts w:ascii="Times New Roman" w:hAnsi="Times New Roman" w:cs="Times New Roman"/>
          <w:sz w:val="24"/>
          <w:szCs w:val="24"/>
        </w:rPr>
        <w:t>aso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assenza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sola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volta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CF3484"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CF3484">
        <w:rPr>
          <w:rFonts w:ascii="Times New Roman" w:hAnsi="Times New Roman" w:cs="Times New Roman"/>
          <w:sz w:val="24"/>
          <w:szCs w:val="24"/>
        </w:rPr>
        <w:t>92,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CF3484">
        <w:rPr>
          <w:rFonts w:ascii="Times New Roman" w:hAnsi="Times New Roman" w:cs="Times New Roman"/>
          <w:sz w:val="24"/>
          <w:szCs w:val="24"/>
        </w:rPr>
        <w:t>Law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CF3484">
        <w:rPr>
          <w:rFonts w:ascii="Times New Roman" w:hAnsi="Times New Roman" w:cs="Times New Roman"/>
          <w:sz w:val="24"/>
          <w:szCs w:val="24"/>
        </w:rPr>
        <w:t>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11F89" w:rsidRPr="00211F89">
        <w:rPr>
          <w:rFonts w:ascii="Times New Roman" w:hAnsi="Times New Roman" w:cs="Times New Roman"/>
          <w:sz w:val="24"/>
          <w:szCs w:val="24"/>
        </w:rPr>
        <w:t>Foreigners</w:t>
      </w:r>
      <w:r w:rsidR="00CF3484">
        <w:rPr>
          <w:rFonts w:ascii="Times New Roman" w:hAnsi="Times New Roman" w:cs="Times New Roman"/>
          <w:sz w:val="24"/>
          <w:szCs w:val="24"/>
        </w:rPr>
        <w:t>)</w:t>
      </w:r>
      <w:r w:rsidR="00D365F3">
        <w:rPr>
          <w:rFonts w:ascii="Times New Roman" w:hAnsi="Times New Roman" w:cs="Times New Roman"/>
          <w:sz w:val="24"/>
          <w:szCs w:val="24"/>
        </w:rPr>
        <w:t>.</w:t>
      </w:r>
    </w:p>
    <w:p w:rsidR="00AE13CA" w:rsidRDefault="00AE13C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CA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cinque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anni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richiesto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365F3">
        <w:rPr>
          <w:rFonts w:ascii="Times New Roman" w:hAnsi="Times New Roman" w:cs="Times New Roman"/>
          <w:sz w:val="24"/>
          <w:szCs w:val="24"/>
        </w:rPr>
        <w:t>ottenere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residenza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permanente</w:t>
      </w:r>
      <w:r w:rsidR="00F5751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favore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chi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beneficia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F5751C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sussidiaria,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prende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considera</w:t>
      </w:r>
      <w:r w:rsidR="00F5751C">
        <w:rPr>
          <w:rFonts w:ascii="Times New Roman" w:hAnsi="Times New Roman" w:cs="Times New Roman"/>
          <w:sz w:val="24"/>
          <w:szCs w:val="24"/>
        </w:rPr>
        <w:t>zione</w:t>
      </w:r>
      <w:r w:rsidR="00166819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come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già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6819">
        <w:rPr>
          <w:rFonts w:ascii="Times New Roman" w:hAnsi="Times New Roman" w:cs="Times New Roman"/>
          <w:sz w:val="24"/>
          <w:szCs w:val="24"/>
        </w:rPr>
        <w:t>detto,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anche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tempo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antecedente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a</w:t>
      </w:r>
      <w:r w:rsidRPr="00AE13CA">
        <w:rPr>
          <w:rFonts w:ascii="Times New Roman" w:hAnsi="Times New Roman" w:cs="Times New Roman"/>
          <w:sz w:val="24"/>
          <w:szCs w:val="24"/>
        </w:rPr>
        <w:t>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concessione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internazionale,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calcolando</w:t>
      </w:r>
      <w:r w:rsidR="00F5751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però,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metà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tempo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cui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presentata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fino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quando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concessa,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ovvero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AE13CA">
        <w:rPr>
          <w:rFonts w:ascii="Times New Roman" w:hAnsi="Times New Roman" w:cs="Times New Roman"/>
          <w:sz w:val="24"/>
          <w:szCs w:val="24"/>
        </w:rPr>
        <w:t>intero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tempo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5751C">
        <w:rPr>
          <w:rFonts w:ascii="Times New Roman" w:hAnsi="Times New Roman" w:cs="Times New Roman"/>
          <w:sz w:val="24"/>
          <w:szCs w:val="24"/>
        </w:rPr>
        <w:t>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supera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18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E13CA">
        <w:rPr>
          <w:rFonts w:ascii="Times New Roman" w:hAnsi="Times New Roman" w:cs="Times New Roman"/>
          <w:sz w:val="24"/>
          <w:szCs w:val="24"/>
        </w:rPr>
        <w:t>mesi</w:t>
      </w:r>
      <w:r w:rsidR="009C4F14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CF3484"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CF3484">
        <w:rPr>
          <w:rFonts w:ascii="Times New Roman" w:hAnsi="Times New Roman" w:cs="Times New Roman"/>
          <w:sz w:val="24"/>
          <w:szCs w:val="24"/>
        </w:rPr>
        <w:t>93,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CF3484">
        <w:rPr>
          <w:rFonts w:ascii="Times New Roman" w:hAnsi="Times New Roman" w:cs="Times New Roman"/>
          <w:sz w:val="24"/>
          <w:szCs w:val="24"/>
        </w:rPr>
        <w:t>Law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CF3484">
        <w:rPr>
          <w:rFonts w:ascii="Times New Roman" w:hAnsi="Times New Roman" w:cs="Times New Roman"/>
          <w:sz w:val="24"/>
          <w:szCs w:val="24"/>
        </w:rPr>
        <w:t>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 w:rsidRPr="00211F89">
        <w:rPr>
          <w:rFonts w:ascii="Times New Roman" w:hAnsi="Times New Roman" w:cs="Times New Roman"/>
          <w:sz w:val="24"/>
          <w:szCs w:val="24"/>
        </w:rPr>
        <w:t>Foreigners</w:t>
      </w:r>
      <w:r w:rsidR="00CF3484">
        <w:rPr>
          <w:rFonts w:ascii="Times New Roman" w:hAnsi="Times New Roman" w:cs="Times New Roman"/>
          <w:sz w:val="24"/>
          <w:szCs w:val="24"/>
        </w:rPr>
        <w:t>)</w:t>
      </w:r>
      <w:r w:rsidR="00F5751C">
        <w:rPr>
          <w:rFonts w:ascii="Times New Roman" w:hAnsi="Times New Roman" w:cs="Times New Roman"/>
          <w:sz w:val="24"/>
          <w:szCs w:val="24"/>
        </w:rPr>
        <w:t>.</w:t>
      </w:r>
    </w:p>
    <w:p w:rsidR="009C4F14" w:rsidRDefault="00CF3484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8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beneficiario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presenta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rilascio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permesso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permanente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all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CF3484">
        <w:rPr>
          <w:rFonts w:ascii="Times New Roman" w:hAnsi="Times New Roman" w:cs="Times New Roman"/>
          <w:sz w:val="24"/>
          <w:szCs w:val="24"/>
        </w:rPr>
        <w:t>Amministrazione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polizia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stazione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polizia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luogo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residenza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temporanea.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CF3484">
        <w:rPr>
          <w:rFonts w:ascii="Times New Roman" w:hAnsi="Times New Roman" w:cs="Times New Roman"/>
          <w:sz w:val="24"/>
          <w:szCs w:val="24"/>
        </w:rPr>
        <w:t>Interno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decide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concess</w:t>
      </w:r>
      <w:r w:rsidRPr="00CF3484">
        <w:rPr>
          <w:rFonts w:ascii="Times New Roman" w:hAnsi="Times New Roman" w:cs="Times New Roman"/>
          <w:sz w:val="24"/>
          <w:szCs w:val="24"/>
        </w:rPr>
        <w:t>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residenza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permanente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contro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Ministero</w:t>
      </w:r>
      <w:r w:rsidR="00EE7F82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presentato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ricorso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amministrativo</w:t>
      </w:r>
      <w:r w:rsidRPr="00CF3484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 w:rsidRPr="00211F89">
        <w:rPr>
          <w:rFonts w:ascii="Times New Roman" w:hAnsi="Times New Roman" w:cs="Times New Roman"/>
          <w:sz w:val="24"/>
          <w:szCs w:val="24"/>
        </w:rPr>
        <w:t>Foreigners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CF3484" w:rsidRDefault="00CF3484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8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residenza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permanente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concessa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a</w:t>
      </w:r>
      <w:r w:rsidR="00EE7F82">
        <w:rPr>
          <w:rFonts w:ascii="Times New Roman" w:hAnsi="Times New Roman" w:cs="Times New Roman"/>
          <w:sz w:val="24"/>
          <w:szCs w:val="24"/>
        </w:rPr>
        <w:t>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stranie</w:t>
      </w:r>
      <w:r w:rsidR="00544605">
        <w:rPr>
          <w:rFonts w:ascii="Times New Roman" w:hAnsi="Times New Roman" w:cs="Times New Roman"/>
          <w:sz w:val="24"/>
          <w:szCs w:val="24"/>
        </w:rPr>
        <w:t>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risulti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possesso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seguenti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requisiti</w:t>
      </w:r>
      <w:r w:rsidRPr="00CF3484">
        <w:rPr>
          <w:rFonts w:ascii="Times New Roman" w:hAnsi="Times New Roman" w:cs="Times New Roman"/>
          <w:sz w:val="24"/>
          <w:szCs w:val="24"/>
        </w:rPr>
        <w:t>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documento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viaggio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estero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valido;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mezzi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sostenersi;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CF3484">
        <w:rPr>
          <w:rFonts w:ascii="Times New Roman" w:hAnsi="Times New Roman" w:cs="Times New Roman"/>
          <w:sz w:val="24"/>
          <w:szCs w:val="24"/>
        </w:rPr>
        <w:t>assicurazione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sanitaria;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conosce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lingua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croata,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EE7F82">
        <w:rPr>
          <w:rFonts w:ascii="Times New Roman" w:hAnsi="Times New Roman" w:cs="Times New Roman"/>
          <w:sz w:val="24"/>
          <w:szCs w:val="24"/>
        </w:rPr>
        <w:t>alfabeto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E7F82">
        <w:rPr>
          <w:rFonts w:ascii="Times New Roman" w:hAnsi="Times New Roman" w:cs="Times New Roman"/>
          <w:sz w:val="24"/>
          <w:szCs w:val="24"/>
        </w:rPr>
        <w:t>latino</w:t>
      </w:r>
      <w:r w:rsidRPr="00CF3484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cultura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croata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ed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sistema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sociale;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costituisce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pericolo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CF3484">
        <w:rPr>
          <w:rFonts w:ascii="Times New Roman" w:hAnsi="Times New Roman" w:cs="Times New Roman"/>
          <w:sz w:val="24"/>
          <w:szCs w:val="24"/>
        </w:rPr>
        <w:t>ordine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pubblico,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sicurezza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sanità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CF3484">
        <w:rPr>
          <w:rFonts w:ascii="Times New Roman" w:hAnsi="Times New Roman" w:cs="Times New Roman"/>
          <w:sz w:val="24"/>
          <w:szCs w:val="24"/>
        </w:rPr>
        <w:t>pubblica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 w:rsidRPr="00211F89">
        <w:rPr>
          <w:rFonts w:ascii="Times New Roman" w:hAnsi="Times New Roman" w:cs="Times New Roman"/>
          <w:sz w:val="24"/>
          <w:szCs w:val="24"/>
        </w:rPr>
        <w:t>Foreigners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6819">
        <w:rPr>
          <w:rFonts w:ascii="Times New Roman" w:hAnsi="Times New Roman" w:cs="Times New Roman"/>
          <w:sz w:val="24"/>
          <w:szCs w:val="24"/>
        </w:rPr>
        <w:t>.</w:t>
      </w:r>
    </w:p>
    <w:p w:rsidR="002B663D" w:rsidRDefault="002B663D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1E" w:rsidRPr="00A615F5" w:rsidRDefault="003E7F1E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F5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3E7F1E" w:rsidRDefault="003E7F1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32" w:rsidRDefault="008D5432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32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decisioni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8D5432">
        <w:rPr>
          <w:rFonts w:ascii="Times New Roman" w:hAnsi="Times New Roman" w:cs="Times New Roman"/>
          <w:sz w:val="24"/>
          <w:szCs w:val="24"/>
        </w:rPr>
        <w:t>Interno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possono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contestate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dinanzi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</w:rPr>
        <w:t>Amministrativo.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3E7F1E" w:rsidRDefault="00E54E8B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D5432" w:rsidRPr="008D54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8D5432" w:rsidRPr="008D54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D5432" w:rsidRPr="008D5432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D5432" w:rsidRPr="008D5432">
        <w:rPr>
          <w:rFonts w:ascii="Times New Roman" w:hAnsi="Times New Roman" w:cs="Times New Roman"/>
          <w:sz w:val="24"/>
          <w:szCs w:val="24"/>
        </w:rPr>
        <w:t>ric</w:t>
      </w:r>
      <w:r w:rsidR="00020C47">
        <w:rPr>
          <w:rFonts w:ascii="Times New Roman" w:hAnsi="Times New Roman" w:cs="Times New Roman"/>
          <w:sz w:val="24"/>
          <w:szCs w:val="24"/>
        </w:rPr>
        <w:t>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D5432" w:rsidRPr="008D5432">
        <w:rPr>
          <w:rFonts w:ascii="Times New Roman" w:hAnsi="Times New Roman" w:cs="Times New Roman"/>
          <w:sz w:val="24"/>
          <w:szCs w:val="24"/>
        </w:rPr>
        <w:t>ricorso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D5432" w:rsidRPr="008D5432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amministrativo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adottate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ambito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ordinaria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D5432" w:rsidRPr="008D54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D5432" w:rsidRPr="008D5432">
        <w:rPr>
          <w:rFonts w:ascii="Times New Roman" w:hAnsi="Times New Roman" w:cs="Times New Roman"/>
          <w:sz w:val="24"/>
          <w:szCs w:val="24"/>
        </w:rPr>
        <w:t>30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D5432" w:rsidRPr="008D5432">
        <w:rPr>
          <w:rFonts w:ascii="Times New Roman" w:hAnsi="Times New Roman" w:cs="Times New Roman"/>
          <w:sz w:val="24"/>
          <w:szCs w:val="24"/>
        </w:rPr>
        <w:t>giorni</w:t>
      </w:r>
      <w:r w:rsidR="008D5432">
        <w:rPr>
          <w:rFonts w:ascii="Times New Roman" w:hAnsi="Times New Roman" w:cs="Times New Roman"/>
          <w:sz w:val="24"/>
          <w:szCs w:val="24"/>
        </w:rPr>
        <w:t>.</w:t>
      </w:r>
    </w:p>
    <w:p w:rsidR="00020C47" w:rsidRPr="00020C47" w:rsidRDefault="00020C4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47">
        <w:rPr>
          <w:rFonts w:ascii="Times New Roman" w:hAnsi="Times New Roman" w:cs="Times New Roman"/>
          <w:sz w:val="24"/>
          <w:szCs w:val="24"/>
        </w:rPr>
        <w:t>Ogni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caso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020C47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esaminato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solo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giudice,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che</w:t>
      </w:r>
      <w:r w:rsidR="00B06EE3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solito,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specializzato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diritto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asilo.</w:t>
      </w:r>
    </w:p>
    <w:p w:rsidR="00020C47" w:rsidRPr="00020C47" w:rsidRDefault="00020C4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47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maggior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parte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casi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giudice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tiene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020C47">
        <w:rPr>
          <w:rFonts w:ascii="Times New Roman" w:hAnsi="Times New Roman" w:cs="Times New Roman"/>
          <w:sz w:val="24"/>
          <w:szCs w:val="24"/>
        </w:rPr>
        <w:t>audizione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presenza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interprete.</w:t>
      </w:r>
    </w:p>
    <w:p w:rsidR="00020C47" w:rsidRPr="00020C47" w:rsidRDefault="00020C4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47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regolare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previsto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alcun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limite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tempo</w:t>
      </w:r>
      <w:r w:rsidR="00E54E8B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54E8B">
        <w:rPr>
          <w:rFonts w:ascii="Times New Roman" w:hAnsi="Times New Roman" w:cs="Times New Roman"/>
          <w:sz w:val="24"/>
          <w:szCs w:val="24"/>
        </w:rPr>
        <w:t>de</w:t>
      </w:r>
      <w:r w:rsidRPr="00020C47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amministrativo.</w:t>
      </w:r>
    </w:p>
    <w:p w:rsidR="00020C47" w:rsidRDefault="00020C47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47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ricorrenti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possono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presentare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ulteriore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ricorso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contro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amministrativo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dinanzi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ad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amministrativo.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Questo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appello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tuttavia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effetto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sz w:val="24"/>
          <w:szCs w:val="24"/>
        </w:rPr>
        <w:t>sospensivo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automatico</w:t>
      </w:r>
      <w:r w:rsidRPr="00020C47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>
        <w:rPr>
          <w:rFonts w:ascii="Times New Roman" w:hAnsi="Times New Roman" w:cs="Times New Roman"/>
          <w:sz w:val="24"/>
          <w:szCs w:val="24"/>
        </w:rPr>
        <w:t>51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3E7F1E" w:rsidRDefault="003E7F1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5B" w:rsidRPr="00360A8C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8C">
        <w:rPr>
          <w:rFonts w:ascii="Times New Roman" w:hAnsi="Times New Roman" w:cs="Times New Roman"/>
          <w:b/>
          <w:sz w:val="24"/>
          <w:szCs w:val="24"/>
        </w:rPr>
        <w:t>Procedura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117F5B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8C" w:rsidRDefault="00360A8C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8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Minis</w:t>
      </w:r>
      <w:r w:rsidR="00544605">
        <w:rPr>
          <w:rFonts w:ascii="Times New Roman" w:hAnsi="Times New Roman" w:cs="Times New Roman"/>
          <w:sz w:val="24"/>
          <w:szCs w:val="24"/>
        </w:rPr>
        <w:t>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attuerà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54E8B">
        <w:rPr>
          <w:rFonts w:ascii="Times New Roman" w:hAnsi="Times New Roman" w:cs="Times New Roman"/>
          <w:sz w:val="24"/>
          <w:szCs w:val="24"/>
        </w:rPr>
        <w:t>l</w:t>
      </w:r>
      <w:r w:rsidRPr="00360A8C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54E8B">
        <w:rPr>
          <w:rFonts w:ascii="Times New Roman" w:hAnsi="Times New Roman" w:cs="Times New Roman"/>
          <w:sz w:val="24"/>
          <w:szCs w:val="24"/>
        </w:rPr>
        <w:t>cosiddetta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accelerata</w:t>
      </w:r>
      <w:r w:rsidR="007C135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con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conseguente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obbligo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decidere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2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mesi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decorrere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presentazione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successiva</w:t>
      </w:r>
      <w:r w:rsidR="007C135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ritenuta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ammissibile</w:t>
      </w:r>
      <w:r w:rsidR="005D1D96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verificarsi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d</w:t>
      </w:r>
      <w:r w:rsidR="007F0B9D">
        <w:rPr>
          <w:rFonts w:ascii="Times New Roman" w:hAnsi="Times New Roman" w:cs="Times New Roman"/>
          <w:sz w:val="24"/>
          <w:szCs w:val="24"/>
        </w:rPr>
        <w:t>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qua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seguito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>
        <w:rPr>
          <w:rFonts w:ascii="Times New Roman" w:hAnsi="Times New Roman" w:cs="Times New Roman"/>
          <w:sz w:val="24"/>
          <w:szCs w:val="24"/>
        </w:rPr>
        <w:t>indicat</w:t>
      </w:r>
      <w:r w:rsidRPr="00360A8C">
        <w:rPr>
          <w:rFonts w:ascii="Times New Roman" w:hAnsi="Times New Roman" w:cs="Times New Roman"/>
          <w:sz w:val="24"/>
          <w:szCs w:val="24"/>
        </w:rPr>
        <w:t>e: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ricorrente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presentato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fatti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irrilevanti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valutazione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merito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domanda;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h</w:t>
      </w:r>
      <w:r w:rsidR="007C135C" w:rsidRPr="007F0B9D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consapevolmente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ingannato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M</w:t>
      </w:r>
      <w:r w:rsidRPr="007F0B9D">
        <w:rPr>
          <w:rFonts w:ascii="Times New Roman" w:hAnsi="Times New Roman" w:cs="Times New Roman"/>
          <w:sz w:val="24"/>
          <w:szCs w:val="24"/>
        </w:rPr>
        <w:t>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presentando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false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documenti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attendibili,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fornendo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pertinenti,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nascondendo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documenti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avrebbero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potuto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avere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effetti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negativi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decisione;</w:t>
      </w:r>
    </w:p>
    <w:p w:rsidR="003320DE" w:rsidRPr="007F0B9D" w:rsidRDefault="00544605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agito,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probabilmente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mala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fed</w:t>
      </w:r>
      <w:r w:rsidR="003320DE" w:rsidRPr="007F0B9D">
        <w:rPr>
          <w:rFonts w:ascii="Times New Roman" w:hAnsi="Times New Roman" w:cs="Times New Roman"/>
          <w:sz w:val="24"/>
          <w:szCs w:val="24"/>
        </w:rPr>
        <w:t>e</w:t>
      </w:r>
      <w:r w:rsidR="007C135C" w:rsidRPr="007F0B9D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distruggere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documenti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stabiliscono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3320DE" w:rsidRPr="007F0B9D">
        <w:rPr>
          <w:rFonts w:ascii="Times New Roman" w:hAnsi="Times New Roman" w:cs="Times New Roman"/>
          <w:sz w:val="24"/>
          <w:szCs w:val="24"/>
        </w:rPr>
        <w:t>identità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/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nazionalità</w:t>
      </w:r>
      <w:r w:rsidR="007C135C" w:rsidRPr="007F0B9D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con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3320DE" w:rsidRPr="007F0B9D">
        <w:rPr>
          <w:rFonts w:ascii="Times New Roman" w:hAnsi="Times New Roman" w:cs="Times New Roman"/>
          <w:sz w:val="24"/>
          <w:szCs w:val="24"/>
        </w:rPr>
        <w:t>obiettivo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fornire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false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propria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identità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/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7F0B9D">
        <w:rPr>
          <w:rFonts w:ascii="Times New Roman" w:hAnsi="Times New Roman" w:cs="Times New Roman"/>
          <w:sz w:val="24"/>
          <w:szCs w:val="24"/>
        </w:rPr>
        <w:t>nazionalità;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ricorrente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fornito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affermazioni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incoerenti,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contraddittorie,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manifestamente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imprecise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poco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convincenti,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contrarie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alle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verificate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sul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origine,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rendendo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inaffidabile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domanda;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ammissibile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successiva;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già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soggiornato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lungo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Croazia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 w:rsidRPr="007F0B9D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 w:rsidRPr="007F0B9D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 w:rsidRPr="007F0B9D">
        <w:rPr>
          <w:rFonts w:ascii="Times New Roman" w:hAnsi="Times New Roman" w:cs="Times New Roman"/>
          <w:sz w:val="24"/>
          <w:szCs w:val="24"/>
        </w:rPr>
        <w:t>manife</w:t>
      </w:r>
      <w:r w:rsidRPr="007F0B9D">
        <w:rPr>
          <w:rFonts w:ascii="Times New Roman" w:hAnsi="Times New Roman" w:cs="Times New Roman"/>
          <w:sz w:val="24"/>
          <w:szCs w:val="24"/>
        </w:rPr>
        <w:t>s</w:t>
      </w:r>
      <w:r w:rsidR="00011FF1" w:rsidRPr="007F0B9D">
        <w:rPr>
          <w:rFonts w:ascii="Times New Roman" w:hAnsi="Times New Roman" w:cs="Times New Roman"/>
          <w:sz w:val="24"/>
          <w:szCs w:val="24"/>
        </w:rPr>
        <w:t>tat</w:t>
      </w:r>
      <w:r w:rsidRPr="007F0B9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intenzione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richiedere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internazionale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precedenza</w:t>
      </w:r>
      <w:r w:rsidR="007C135C" w:rsidRPr="007F0B9D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senza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r</w:t>
      </w:r>
      <w:r w:rsidR="00011FF1" w:rsidRPr="007F0B9D">
        <w:rPr>
          <w:rFonts w:ascii="Times New Roman" w:hAnsi="Times New Roman" w:cs="Times New Roman"/>
          <w:sz w:val="24"/>
          <w:szCs w:val="24"/>
        </w:rPr>
        <w:t>i</w:t>
      </w:r>
      <w:r w:rsidR="007C135C" w:rsidRPr="007F0B9D">
        <w:rPr>
          <w:rFonts w:ascii="Times New Roman" w:hAnsi="Times New Roman" w:cs="Times New Roman"/>
          <w:sz w:val="24"/>
          <w:szCs w:val="24"/>
        </w:rPr>
        <w:t>tardo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r</w:t>
      </w:r>
      <w:r w:rsidR="00011FF1" w:rsidRPr="007F0B9D">
        <w:rPr>
          <w:rFonts w:ascii="Times New Roman" w:hAnsi="Times New Roman" w:cs="Times New Roman"/>
          <w:sz w:val="24"/>
          <w:szCs w:val="24"/>
        </w:rPr>
        <w:t>i</w:t>
      </w:r>
      <w:r w:rsidR="007C135C" w:rsidRPr="007F0B9D">
        <w:rPr>
          <w:rFonts w:ascii="Times New Roman" w:hAnsi="Times New Roman" w:cs="Times New Roman"/>
          <w:sz w:val="24"/>
          <w:szCs w:val="24"/>
        </w:rPr>
        <w:t>sulti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 w:rsidRPr="007F0B9D">
        <w:rPr>
          <w:rFonts w:ascii="Times New Roman" w:hAnsi="Times New Roman" w:cs="Times New Roman"/>
          <w:sz w:val="24"/>
          <w:szCs w:val="24"/>
        </w:rPr>
        <w:t>i</w:t>
      </w:r>
      <w:r w:rsidR="007C135C" w:rsidRPr="007F0B9D">
        <w:rPr>
          <w:rFonts w:ascii="Times New Roman" w:hAnsi="Times New Roman" w:cs="Times New Roman"/>
          <w:sz w:val="24"/>
          <w:szCs w:val="24"/>
        </w:rPr>
        <w:t>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qualche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modo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C135C" w:rsidRPr="007F0B9D">
        <w:rPr>
          <w:rFonts w:ascii="Times New Roman" w:hAnsi="Times New Roman" w:cs="Times New Roman"/>
          <w:sz w:val="24"/>
          <w:szCs w:val="24"/>
        </w:rPr>
        <w:t>g</w:t>
      </w:r>
      <w:r w:rsidR="00011FF1" w:rsidRPr="007F0B9D">
        <w:rPr>
          <w:rFonts w:ascii="Times New Roman" w:hAnsi="Times New Roman" w:cs="Times New Roman"/>
          <w:sz w:val="24"/>
          <w:szCs w:val="24"/>
        </w:rPr>
        <w:t>i</w:t>
      </w:r>
      <w:r w:rsidR="007C135C" w:rsidRPr="007F0B9D">
        <w:rPr>
          <w:rFonts w:ascii="Times New Roman" w:hAnsi="Times New Roman" w:cs="Times New Roman"/>
          <w:sz w:val="24"/>
          <w:szCs w:val="24"/>
        </w:rPr>
        <w:t>ustificato</w:t>
      </w:r>
      <w:r w:rsidRPr="007F0B9D">
        <w:rPr>
          <w:rFonts w:ascii="Times New Roman" w:hAnsi="Times New Roman" w:cs="Times New Roman"/>
          <w:sz w:val="24"/>
          <w:szCs w:val="24"/>
        </w:rPr>
        <w:t>;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ricorrente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espresso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7F0B9D">
        <w:rPr>
          <w:rFonts w:ascii="Times New Roman" w:hAnsi="Times New Roman" w:cs="Times New Roman"/>
          <w:sz w:val="24"/>
          <w:szCs w:val="24"/>
        </w:rPr>
        <w:t>intenzione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chiedere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internazionale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chiara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finalità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rinviare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impedire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7F0B9D">
        <w:rPr>
          <w:rFonts w:ascii="Times New Roman" w:hAnsi="Times New Roman" w:cs="Times New Roman"/>
          <w:sz w:val="24"/>
          <w:szCs w:val="24"/>
        </w:rPr>
        <w:t>esecuzione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comporterebbe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espulsione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Croazia;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rappresenta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rischio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sicurezza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7F0B9D">
        <w:rPr>
          <w:rFonts w:ascii="Times New Roman" w:hAnsi="Times New Roman" w:cs="Times New Roman"/>
          <w:sz w:val="24"/>
          <w:szCs w:val="24"/>
        </w:rPr>
        <w:t>ordine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pubblico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Croazia;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possibile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applicare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concet</w:t>
      </w:r>
      <w:r w:rsidR="007F0B9D">
        <w:rPr>
          <w:rFonts w:ascii="Times New Roman" w:hAnsi="Times New Roman" w:cs="Times New Roman"/>
          <w:sz w:val="24"/>
          <w:szCs w:val="24"/>
        </w:rPr>
        <w:t>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0B9D">
        <w:rPr>
          <w:rFonts w:ascii="Times New Roman" w:hAnsi="Times New Roman" w:cs="Times New Roman"/>
          <w:sz w:val="24"/>
          <w:szCs w:val="24"/>
        </w:rPr>
        <w:t>sicuro;</w:t>
      </w:r>
    </w:p>
    <w:p w:rsidR="003320DE" w:rsidRPr="007F0B9D" w:rsidRDefault="003320DE" w:rsidP="007F0B9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9D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rifiutato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fornire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sue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impronte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7F0B9D">
        <w:rPr>
          <w:rFonts w:ascii="Times New Roman" w:hAnsi="Times New Roman" w:cs="Times New Roman"/>
          <w:sz w:val="24"/>
          <w:szCs w:val="24"/>
        </w:rPr>
        <w:t>digitali.</w:t>
      </w:r>
    </w:p>
    <w:p w:rsidR="003320DE" w:rsidRDefault="003320D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D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ammi</w:t>
      </w:r>
      <w:r w:rsidR="00011FF1">
        <w:rPr>
          <w:rFonts w:ascii="Times New Roman" w:hAnsi="Times New Roman" w:cs="Times New Roman"/>
          <w:sz w:val="24"/>
          <w:szCs w:val="24"/>
        </w:rPr>
        <w:t>nistrativo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011FF1">
        <w:rPr>
          <w:rFonts w:ascii="Times New Roman" w:hAnsi="Times New Roman" w:cs="Times New Roman"/>
          <w:sz w:val="24"/>
          <w:szCs w:val="24"/>
        </w:rPr>
        <w:t>organo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competente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ad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esaminare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ricorso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anche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ne</w:t>
      </w:r>
      <w:r w:rsidR="00011FF1">
        <w:rPr>
          <w:rFonts w:ascii="Times New Roman" w:hAnsi="Times New Roman" w:cs="Times New Roman"/>
          <w:sz w:val="24"/>
          <w:szCs w:val="24"/>
        </w:rPr>
        <w:t>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accelerata,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esattamente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come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nel</w:t>
      </w:r>
      <w:r w:rsidRPr="003320D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regolare.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Tuttavia,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termini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sono</w:t>
      </w:r>
      <w:r w:rsidR="00011FF1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questo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caso,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ridotti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ad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1FF1">
        <w:rPr>
          <w:rFonts w:ascii="Times New Roman" w:hAnsi="Times New Roman" w:cs="Times New Roman"/>
          <w:sz w:val="24"/>
          <w:szCs w:val="24"/>
        </w:rPr>
        <w:t>appena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320DE">
        <w:rPr>
          <w:rFonts w:ascii="Times New Roman" w:hAnsi="Times New Roman" w:cs="Times New Roman"/>
          <w:sz w:val="24"/>
          <w:szCs w:val="24"/>
        </w:rPr>
        <w:t>Interno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3320DE" w:rsidRPr="003320DE" w:rsidRDefault="00E066B6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contro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decisioni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negative</w:t>
      </w:r>
      <w:r w:rsidR="00544605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adottate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ambito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procedure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accelerate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hanno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automaticamente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effetto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 w:rsidRPr="003320DE">
        <w:rPr>
          <w:rFonts w:ascii="Times New Roman" w:hAnsi="Times New Roman" w:cs="Times New Roman"/>
          <w:sz w:val="24"/>
          <w:szCs w:val="24"/>
        </w:rPr>
        <w:t>sospensivo.</w:t>
      </w:r>
    </w:p>
    <w:p w:rsidR="003320DE" w:rsidRDefault="003320D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D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può</w:t>
      </w:r>
      <w:r w:rsidR="00B11626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però,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richiedere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effetto,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Corte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decidere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a</w:t>
      </w:r>
      <w:r w:rsidR="00E066B6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rigua</w:t>
      </w:r>
      <w:r>
        <w:rPr>
          <w:rFonts w:ascii="Times New Roman" w:hAnsi="Times New Roman" w:cs="Times New Roman"/>
          <w:sz w:val="24"/>
          <w:szCs w:val="24"/>
        </w:rPr>
        <w:t>rdo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ricezione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B11626">
        <w:rPr>
          <w:rFonts w:ascii="Times New Roman" w:hAnsi="Times New Roman" w:cs="Times New Roman"/>
          <w:sz w:val="24"/>
          <w:szCs w:val="24"/>
        </w:rPr>
        <w:t>istanza</w:t>
      </w:r>
      <w:r w:rsidRPr="003320DE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Tuttavi</w:t>
      </w:r>
      <w:r w:rsidR="00E066B6">
        <w:rPr>
          <w:rFonts w:ascii="Times New Roman" w:hAnsi="Times New Roman" w:cs="Times New Roman"/>
          <w:sz w:val="24"/>
          <w:szCs w:val="24"/>
        </w:rPr>
        <w:t>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nei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casi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cui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abbia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gi</w:t>
      </w:r>
      <w:r w:rsidR="00E066B6">
        <w:rPr>
          <w:rFonts w:ascii="Times New Roman" w:hAnsi="Times New Roman" w:cs="Times New Roman"/>
          <w:sz w:val="24"/>
          <w:szCs w:val="24"/>
        </w:rPr>
        <w:t>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soggiornato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lungo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periodo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Croazia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abbia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espresso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tempo,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senza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ritardo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possa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giustificato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precise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circostanze</w:t>
      </w:r>
      <w:r w:rsidR="00E066B6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320DE">
        <w:rPr>
          <w:rFonts w:ascii="Times New Roman" w:hAnsi="Times New Roman" w:cs="Times New Roman"/>
          <w:sz w:val="24"/>
          <w:szCs w:val="24"/>
        </w:rPr>
        <w:t>intenzione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richiedere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internazionale,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E066B6">
        <w:rPr>
          <w:rFonts w:ascii="Times New Roman" w:hAnsi="Times New Roman" w:cs="Times New Roman"/>
          <w:sz w:val="24"/>
          <w:szCs w:val="24"/>
        </w:rPr>
        <w:t>eventuale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ricorso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E066B6">
        <w:rPr>
          <w:rFonts w:ascii="Times New Roman" w:hAnsi="Times New Roman" w:cs="Times New Roman"/>
          <w:sz w:val="24"/>
          <w:szCs w:val="24"/>
        </w:rPr>
        <w:t>c</w:t>
      </w:r>
      <w:r w:rsidR="00B11626">
        <w:rPr>
          <w:rFonts w:ascii="Times New Roman" w:hAnsi="Times New Roman" w:cs="Times New Roman"/>
          <w:sz w:val="24"/>
          <w:szCs w:val="24"/>
        </w:rPr>
        <w:t>o</w:t>
      </w:r>
      <w:r w:rsidR="00544605">
        <w:rPr>
          <w:rFonts w:ascii="Times New Roman" w:hAnsi="Times New Roman" w:cs="Times New Roman"/>
          <w:sz w:val="24"/>
          <w:szCs w:val="24"/>
        </w:rPr>
        <w:t>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negativa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44605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potrà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avere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effetto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sospensivo,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cioè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esiste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possibilità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nemmeno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richiedere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320DE">
        <w:rPr>
          <w:rFonts w:ascii="Times New Roman" w:hAnsi="Times New Roman" w:cs="Times New Roman"/>
          <w:sz w:val="24"/>
          <w:szCs w:val="24"/>
        </w:rPr>
        <w:t>effetto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320DE">
        <w:rPr>
          <w:rFonts w:ascii="Times New Roman" w:hAnsi="Times New Roman" w:cs="Times New Roman"/>
          <w:sz w:val="24"/>
          <w:szCs w:val="24"/>
        </w:rPr>
        <w:t>sospensivo.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117F5B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1E" w:rsidRPr="00A615F5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F5">
        <w:rPr>
          <w:rFonts w:ascii="Times New Roman" w:hAnsi="Times New Roman" w:cs="Times New Roman"/>
          <w:b/>
          <w:sz w:val="24"/>
          <w:szCs w:val="24"/>
        </w:rPr>
        <w:t>Regolamento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b/>
          <w:sz w:val="24"/>
          <w:szCs w:val="24"/>
        </w:rPr>
        <w:t>di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1E" w:rsidRPr="00A615F5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3E7F1E" w:rsidRDefault="003E7F1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1E" w:rsidRDefault="003E7F1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1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Croazia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utilizza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alcuna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normativa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specifica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incorporare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Regolamento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Dublino,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fa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riferimento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E7F1E">
        <w:rPr>
          <w:rFonts w:ascii="Times New Roman" w:hAnsi="Times New Roman" w:cs="Times New Roman"/>
          <w:sz w:val="24"/>
          <w:szCs w:val="24"/>
        </w:rPr>
        <w:t>articolo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2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E7F1E">
        <w:rPr>
          <w:rFonts w:ascii="Times New Roman" w:hAnsi="Times New Roman" w:cs="Times New Roman"/>
          <w:sz w:val="24"/>
          <w:szCs w:val="24"/>
        </w:rPr>
        <w:t>articolo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43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LITP,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precisando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sarà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respinta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responsabilità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al</w:t>
      </w:r>
      <w:r w:rsidR="00B11626">
        <w:rPr>
          <w:rFonts w:ascii="Times New Roman" w:hAnsi="Times New Roman" w:cs="Times New Roman"/>
          <w:sz w:val="24"/>
          <w:szCs w:val="24"/>
        </w:rPr>
        <w:t>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membro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accerta</w:t>
      </w:r>
      <w:r w:rsidRPr="003E7F1E">
        <w:rPr>
          <w:rFonts w:ascii="Times New Roman" w:hAnsi="Times New Roman" w:cs="Times New Roman"/>
          <w:sz w:val="24"/>
          <w:szCs w:val="24"/>
        </w:rPr>
        <w:t>ta.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questo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proposito,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LITP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stabilisce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criteri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determinare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responsabile,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E7F1E">
        <w:rPr>
          <w:rFonts w:ascii="Times New Roman" w:hAnsi="Times New Roman" w:cs="Times New Roman"/>
          <w:sz w:val="24"/>
          <w:szCs w:val="24"/>
        </w:rPr>
        <w:t>Interno,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nel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prendere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su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caso,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fa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riferimento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semplicemente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criteri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elencati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nel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citato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regolamento.</w:t>
      </w:r>
    </w:p>
    <w:p w:rsidR="003E7F1E" w:rsidRDefault="003E7F1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1E">
        <w:rPr>
          <w:rFonts w:ascii="Times New Roman" w:hAnsi="Times New Roman" w:cs="Times New Roman"/>
          <w:sz w:val="24"/>
          <w:szCs w:val="24"/>
        </w:rPr>
        <w:t>All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E7F1E">
        <w:rPr>
          <w:rFonts w:ascii="Times New Roman" w:hAnsi="Times New Roman" w:cs="Times New Roman"/>
          <w:sz w:val="24"/>
          <w:szCs w:val="24"/>
        </w:rPr>
        <w:t>interno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Diparti</w:t>
      </w:r>
      <w:r w:rsidR="00B06EE3">
        <w:rPr>
          <w:rFonts w:ascii="Times New Roman" w:hAnsi="Times New Roman" w:cs="Times New Roman"/>
          <w:sz w:val="24"/>
          <w:szCs w:val="24"/>
        </w:rPr>
        <w:t>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B06EE3">
        <w:rPr>
          <w:rFonts w:ascii="Times New Roman" w:hAnsi="Times New Roman" w:cs="Times New Roman"/>
          <w:sz w:val="24"/>
          <w:szCs w:val="24"/>
        </w:rPr>
        <w:t>Asilo,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gruppo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funzionari,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denominato</w:t>
      </w:r>
      <w:r w:rsidR="00211F89">
        <w:rPr>
          <w:rFonts w:ascii="Times New Roman" w:hAnsi="Times New Roman" w:cs="Times New Roman"/>
          <w:sz w:val="24"/>
          <w:szCs w:val="24"/>
        </w:rPr>
        <w:t xml:space="preserve"> “</w:t>
      </w:r>
      <w:r w:rsidRPr="003E7F1E">
        <w:rPr>
          <w:rFonts w:ascii="Times New Roman" w:hAnsi="Times New Roman" w:cs="Times New Roman"/>
          <w:sz w:val="24"/>
          <w:szCs w:val="24"/>
        </w:rPr>
        <w:t>Unità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Dublino</w:t>
      </w:r>
      <w:r w:rsidR="00211F89">
        <w:rPr>
          <w:rFonts w:ascii="Times New Roman" w:hAnsi="Times New Roman" w:cs="Times New Roman"/>
          <w:sz w:val="24"/>
          <w:szCs w:val="24"/>
        </w:rPr>
        <w:t>”</w:t>
      </w:r>
      <w:r w:rsidR="00B06EE3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svolge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procedure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Eurodac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Dublino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che,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motivo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giustificato,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rifiuta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vengano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impronte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digitali,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verranno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proprie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impronte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digitali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dagli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agenti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polizia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06EE3">
        <w:rPr>
          <w:rFonts w:ascii="Times New Roman" w:hAnsi="Times New Roman" w:cs="Times New Roman"/>
          <w:sz w:val="24"/>
          <w:szCs w:val="24"/>
        </w:rPr>
        <w:t>anche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suo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consenso.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(Art.33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3E7F1E" w:rsidRDefault="003E7F1E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F1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sul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trasferimento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contiene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motivi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E7F1E">
        <w:rPr>
          <w:rFonts w:ascii="Times New Roman" w:hAnsi="Times New Roman" w:cs="Times New Roman"/>
          <w:sz w:val="24"/>
          <w:szCs w:val="24"/>
        </w:rPr>
        <w:t>applicazione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regolamento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Dublino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su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come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presentare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reclamo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contro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decisione.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reclamo,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quale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richiedenti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ricevono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assistenza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legale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gratuita,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presentato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dinanzi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amministrativo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E7F1E">
        <w:rPr>
          <w:rFonts w:ascii="Times New Roman" w:hAnsi="Times New Roman" w:cs="Times New Roman"/>
          <w:sz w:val="24"/>
          <w:szCs w:val="24"/>
        </w:rPr>
        <w:t>decisione</w:t>
      </w:r>
      <w:r w:rsidR="003320DE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320DE">
        <w:rPr>
          <w:rFonts w:ascii="Times New Roman" w:hAnsi="Times New Roman" w:cs="Times New Roman"/>
          <w:sz w:val="24"/>
          <w:szCs w:val="24"/>
        </w:rPr>
        <w:t>44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C771D">
        <w:rPr>
          <w:rFonts w:ascii="Times New Roman" w:hAnsi="Times New Roman" w:cs="Times New Roman"/>
          <w:sz w:val="24"/>
          <w:szCs w:val="24"/>
        </w:rPr>
        <w:t>(3)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C771D">
        <w:rPr>
          <w:rFonts w:ascii="Times New Roman" w:hAnsi="Times New Roman" w:cs="Times New Roman"/>
          <w:sz w:val="24"/>
          <w:szCs w:val="24"/>
        </w:rPr>
        <w:t>LITP)</w:t>
      </w:r>
      <w:r w:rsidR="007F0B9D">
        <w:rPr>
          <w:rFonts w:ascii="Times New Roman" w:hAnsi="Times New Roman" w:cs="Times New Roman"/>
          <w:sz w:val="24"/>
          <w:szCs w:val="24"/>
        </w:rPr>
        <w:t>.</w:t>
      </w:r>
    </w:p>
    <w:p w:rsidR="005C771D" w:rsidRDefault="005C771D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reclami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sospensivo.</w:t>
      </w:r>
    </w:p>
    <w:p w:rsidR="007F0B9D" w:rsidRDefault="007F0B9D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D" w:rsidRDefault="007F0B9D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9D" w:rsidRDefault="007F0B9D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5B" w:rsidRPr="00A615F5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F5">
        <w:rPr>
          <w:rFonts w:ascii="Times New Roman" w:hAnsi="Times New Roman" w:cs="Times New Roman"/>
          <w:b/>
          <w:sz w:val="24"/>
          <w:szCs w:val="24"/>
        </w:rPr>
        <w:t>Ricevibilità</w:t>
      </w:r>
    </w:p>
    <w:p w:rsidR="00117F5B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5B" w:rsidRDefault="00A615F5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F5">
        <w:rPr>
          <w:rFonts w:ascii="Times New Roman" w:hAnsi="Times New Roman" w:cs="Times New Roman"/>
          <w:sz w:val="24"/>
          <w:szCs w:val="24"/>
        </w:rPr>
        <w:t>Nessuna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specifica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denominata</w:t>
      </w:r>
      <w:r w:rsidR="00211F89">
        <w:rPr>
          <w:rFonts w:ascii="Times New Roman" w:hAnsi="Times New Roman" w:cs="Times New Roman"/>
          <w:sz w:val="24"/>
          <w:szCs w:val="24"/>
        </w:rPr>
        <w:t xml:space="preserve"> “</w:t>
      </w:r>
      <w:r w:rsidRPr="00A615F5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ammissibilità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” </w:t>
      </w:r>
      <w:r w:rsidRPr="00A615F5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Croazia.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Tuttavia,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possibile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Dipartimento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A615F5">
        <w:rPr>
          <w:rFonts w:ascii="Times New Roman" w:hAnsi="Times New Roman" w:cs="Times New Roman"/>
          <w:sz w:val="24"/>
          <w:szCs w:val="24"/>
        </w:rPr>
        <w:t>Asi</w:t>
      </w:r>
      <w:r w:rsidR="00B11626">
        <w:rPr>
          <w:rFonts w:ascii="Times New Roman" w:hAnsi="Times New Roman" w:cs="Times New Roman"/>
          <w:sz w:val="24"/>
          <w:szCs w:val="24"/>
        </w:rPr>
        <w:t>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decida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senza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procedere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ad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ulteriore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esame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approfondito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asilo</w:t>
      </w:r>
      <w:r w:rsidR="00B11626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quando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motivi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rigetto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B11626">
        <w:rPr>
          <w:rFonts w:ascii="Times New Roman" w:hAnsi="Times New Roman" w:cs="Times New Roman"/>
          <w:sz w:val="24"/>
          <w:szCs w:val="24"/>
        </w:rPr>
        <w:t>palesemente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A615F5">
        <w:rPr>
          <w:rFonts w:ascii="Times New Roman" w:hAnsi="Times New Roman" w:cs="Times New Roman"/>
          <w:sz w:val="24"/>
          <w:szCs w:val="24"/>
        </w:rPr>
        <w:t>soddisfatti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5F5" w:rsidRDefault="00B11626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riconducibil</w:t>
      </w:r>
      <w:r w:rsidR="00A615F5">
        <w:rPr>
          <w:rFonts w:ascii="Times New Roman" w:hAnsi="Times New Roman" w:cs="Times New Roman"/>
          <w:sz w:val="24"/>
          <w:szCs w:val="24"/>
        </w:rPr>
        <w:t>i</w:t>
      </w:r>
      <w:r w:rsidR="00A8149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articolo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</w:t>
      </w:r>
      <w:r w:rsidR="00A8149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ad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seguenti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ipotesi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>
        <w:rPr>
          <w:rFonts w:ascii="Times New Roman" w:hAnsi="Times New Roman" w:cs="Times New Roman"/>
          <w:sz w:val="24"/>
          <w:szCs w:val="24"/>
        </w:rPr>
        <w:t>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concessa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internazionale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altro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membro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A8149C">
        <w:rPr>
          <w:rFonts w:ascii="Times New Roman" w:hAnsi="Times New Roman" w:cs="Times New Roman"/>
          <w:sz w:val="24"/>
          <w:szCs w:val="24"/>
        </w:rPr>
        <w:t>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Spazio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economico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europeo;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concessa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pr</w:t>
      </w:r>
      <w:r w:rsidR="00071870">
        <w:rPr>
          <w:rFonts w:ascii="Times New Roman" w:hAnsi="Times New Roman" w:cs="Times New Roman"/>
          <w:sz w:val="24"/>
          <w:szCs w:val="24"/>
        </w:rPr>
        <w:t>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71870">
        <w:rPr>
          <w:rFonts w:ascii="Times New Roman" w:hAnsi="Times New Roman" w:cs="Times New Roman"/>
          <w:sz w:val="24"/>
          <w:szCs w:val="24"/>
        </w:rPr>
        <w:t>internazionale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71870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71870">
        <w:rPr>
          <w:rFonts w:ascii="Times New Roman" w:hAnsi="Times New Roman" w:cs="Times New Roman"/>
          <w:sz w:val="24"/>
          <w:szCs w:val="24"/>
        </w:rPr>
        <w:t>uno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71870">
        <w:rPr>
          <w:rFonts w:ascii="Times New Roman" w:hAnsi="Times New Roman" w:cs="Times New Roman"/>
          <w:sz w:val="24"/>
          <w:szCs w:val="24"/>
        </w:rPr>
        <w:t>S</w:t>
      </w:r>
      <w:r w:rsidR="00A615F5" w:rsidRPr="00A615F5">
        <w:rPr>
          <w:rFonts w:ascii="Times New Roman" w:hAnsi="Times New Roman" w:cs="Times New Roman"/>
          <w:sz w:val="24"/>
          <w:szCs w:val="24"/>
        </w:rPr>
        <w:t>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terzo,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comprese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garanzie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derivanti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respingimento,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condizione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ancora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soggetto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71870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71870">
        <w:rPr>
          <w:rFonts w:ascii="Times New Roman" w:hAnsi="Times New Roman" w:cs="Times New Roman"/>
          <w:sz w:val="24"/>
          <w:szCs w:val="24"/>
        </w:rPr>
        <w:t>ritorno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quello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Stato;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possibile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applicare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concetto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terzo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sicuro;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possibile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applicare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concetto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paesi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terzi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sicuri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europei;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viene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stabilita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responsabilità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altro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membro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Spazio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economico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europeo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esaminare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domanda;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presentata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cittadino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uno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membro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A615F5" w:rsidRPr="00A615F5">
        <w:rPr>
          <w:rFonts w:ascii="Times New Roman" w:hAnsi="Times New Roman" w:cs="Times New Roman"/>
          <w:sz w:val="24"/>
          <w:szCs w:val="24"/>
        </w:rPr>
        <w:t>Unione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615F5" w:rsidRPr="00A615F5">
        <w:rPr>
          <w:rFonts w:ascii="Times New Roman" w:hAnsi="Times New Roman" w:cs="Times New Roman"/>
          <w:sz w:val="24"/>
          <w:szCs w:val="24"/>
        </w:rPr>
        <w:t>europea</w:t>
      </w:r>
      <w:r w:rsidR="00A615F5">
        <w:rPr>
          <w:rFonts w:ascii="Times New Roman" w:hAnsi="Times New Roman" w:cs="Times New Roman"/>
          <w:sz w:val="24"/>
          <w:szCs w:val="24"/>
        </w:rPr>
        <w:t>.</w:t>
      </w:r>
    </w:p>
    <w:p w:rsidR="00117F5B" w:rsidRDefault="00071870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70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esistono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termini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tempo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specifici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devono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rispettati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071870">
        <w:rPr>
          <w:rFonts w:ascii="Times New Roman" w:hAnsi="Times New Roman" w:cs="Times New Roman"/>
          <w:sz w:val="24"/>
          <w:szCs w:val="24"/>
        </w:rPr>
        <w:t>Interno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proced</w:t>
      </w:r>
      <w:r w:rsidR="00A8149C">
        <w:rPr>
          <w:rFonts w:ascii="Times New Roman" w:hAnsi="Times New Roman" w:cs="Times New Roman"/>
          <w:sz w:val="24"/>
          <w:szCs w:val="24"/>
        </w:rPr>
        <w:t>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primo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grado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n</w:t>
      </w:r>
      <w:r w:rsidR="00A8149C">
        <w:rPr>
          <w:rFonts w:ascii="Times New Roman" w:hAnsi="Times New Roman" w:cs="Times New Roman"/>
          <w:sz w:val="24"/>
          <w:szCs w:val="24"/>
        </w:rPr>
        <w:t>otific</w:t>
      </w:r>
      <w:r w:rsidRPr="00071870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071870">
        <w:rPr>
          <w:rFonts w:ascii="Times New Roman" w:hAnsi="Times New Roman" w:cs="Times New Roman"/>
          <w:sz w:val="24"/>
          <w:szCs w:val="24"/>
        </w:rPr>
        <w:t>rifiuto.</w:t>
      </w:r>
    </w:p>
    <w:p w:rsidR="00071870" w:rsidRDefault="00071870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5B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A6">
        <w:rPr>
          <w:rFonts w:ascii="Times New Roman" w:hAnsi="Times New Roman" w:cs="Times New Roman"/>
          <w:b/>
          <w:sz w:val="24"/>
          <w:szCs w:val="24"/>
        </w:rPr>
        <w:t>Procedura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b/>
          <w:sz w:val="24"/>
          <w:szCs w:val="24"/>
        </w:rPr>
        <w:t>di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b/>
          <w:sz w:val="24"/>
          <w:szCs w:val="24"/>
        </w:rPr>
        <w:t>confine</w:t>
      </w:r>
    </w:p>
    <w:p w:rsidR="00544605" w:rsidRPr="00211F89" w:rsidRDefault="00544605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5B" w:rsidRDefault="005A7CA6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A6">
        <w:rPr>
          <w:rFonts w:ascii="Times New Roman" w:hAnsi="Times New Roman" w:cs="Times New Roman"/>
          <w:sz w:val="24"/>
          <w:szCs w:val="24"/>
        </w:rPr>
        <w:t>Secondo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5A7CA6">
        <w:rPr>
          <w:rFonts w:ascii="Times New Roman" w:hAnsi="Times New Roman" w:cs="Times New Roman"/>
          <w:sz w:val="24"/>
          <w:szCs w:val="24"/>
        </w:rPr>
        <w:t>articolo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42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LITP,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frontiera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sarebbe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applicabile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straniero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esprime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5A7CA6">
        <w:rPr>
          <w:rFonts w:ascii="Times New Roman" w:hAnsi="Times New Roman" w:cs="Times New Roman"/>
          <w:sz w:val="24"/>
          <w:szCs w:val="24"/>
        </w:rPr>
        <w:t>intenzione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presentare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punto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attraversamento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frontiera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zona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transito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aeroporto,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porto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marittimo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porto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5A7CA6">
        <w:rPr>
          <w:rFonts w:ascii="Times New Roman" w:hAnsi="Times New Roman" w:cs="Times New Roman"/>
          <w:sz w:val="24"/>
          <w:szCs w:val="24"/>
        </w:rPr>
        <w:t>acqua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interno,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ammesso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seguenti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condizioni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siano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soddisfatte: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condizioni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materiali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accoglienza;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possono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respinte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quanto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manifestamente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infondati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soddisfa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condizioni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5A7CA6">
        <w:rPr>
          <w:rFonts w:ascii="Times New Roman" w:hAnsi="Times New Roman" w:cs="Times New Roman"/>
          <w:sz w:val="24"/>
          <w:szCs w:val="24"/>
        </w:rPr>
        <w:t>asilo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sussidiaria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soddisfatte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condizioni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applicare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accelerata,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o</w:t>
      </w:r>
      <w:r w:rsidR="00F32009">
        <w:rPr>
          <w:rFonts w:ascii="Times New Roman" w:hAnsi="Times New Roman" w:cs="Times New Roman"/>
          <w:sz w:val="24"/>
          <w:szCs w:val="24"/>
        </w:rPr>
        <w:t>ppure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possono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dichiarate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irricevibili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CA6" w:rsidRDefault="005A7CA6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A6">
        <w:rPr>
          <w:rFonts w:ascii="Times New Roman" w:hAnsi="Times New Roman" w:cs="Times New Roman"/>
          <w:sz w:val="24"/>
          <w:szCs w:val="24"/>
        </w:rPr>
        <w:t>Tuttavia,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relativa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viene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presa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termine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28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decorrere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presentazione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internazionale</w:t>
      </w:r>
      <w:r w:rsidR="00A8149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dovrà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ammesso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nel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territorio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de</w:t>
      </w:r>
      <w:r w:rsidRPr="005A7CA6">
        <w:rPr>
          <w:rFonts w:ascii="Times New Roman" w:hAnsi="Times New Roman" w:cs="Times New Roman"/>
          <w:sz w:val="24"/>
          <w:szCs w:val="24"/>
        </w:rPr>
        <w:t>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Croazia</w:t>
      </w:r>
      <w:r w:rsidR="00A8149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con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conseguente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avvio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del</w:t>
      </w:r>
      <w:r w:rsidRPr="005A7CA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5A7CA6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regolare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A8C" w:rsidRDefault="00360A8C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8C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ricorsi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contro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decisioni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adottate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nell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360A8C">
        <w:rPr>
          <w:rFonts w:ascii="Times New Roman" w:hAnsi="Times New Roman" w:cs="Times New Roman"/>
          <w:sz w:val="24"/>
          <w:szCs w:val="24"/>
        </w:rPr>
        <w:t>a</w:t>
      </w:r>
      <w:r w:rsidR="00A8149C">
        <w:rPr>
          <w:rFonts w:ascii="Times New Roman" w:hAnsi="Times New Roman" w:cs="Times New Roman"/>
          <w:sz w:val="24"/>
          <w:szCs w:val="24"/>
        </w:rPr>
        <w:t>mbito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A8149C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frontiera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soggetti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termini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pi</w:t>
      </w:r>
      <w:r w:rsidR="00DE0E3C">
        <w:rPr>
          <w:rFonts w:ascii="Times New Roman" w:hAnsi="Times New Roman" w:cs="Times New Roman"/>
          <w:sz w:val="24"/>
          <w:szCs w:val="24"/>
        </w:rPr>
        <w:t>ù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brevi,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ovvero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5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p</w:t>
      </w:r>
      <w:r w:rsidR="00DE0E3C">
        <w:rPr>
          <w:rFonts w:ascii="Times New Roman" w:hAnsi="Times New Roman" w:cs="Times New Roman"/>
          <w:sz w:val="24"/>
          <w:szCs w:val="24"/>
        </w:rPr>
        <w:t>ronuncia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decisione.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M</w:t>
      </w:r>
      <w:r w:rsidRPr="00360A8C">
        <w:rPr>
          <w:rFonts w:ascii="Times New Roman" w:hAnsi="Times New Roman" w:cs="Times New Roman"/>
          <w:sz w:val="24"/>
          <w:szCs w:val="24"/>
        </w:rPr>
        <w:t>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trasmette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fascicolo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ricevimento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richiesta,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parte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amministrativo,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</w:t>
      </w:r>
      <w:r w:rsidR="00DE0E3C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trasmissione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suddetto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fascicolo.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volta,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amministrativo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tenuto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ad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emettere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l</w:t>
      </w:r>
      <w:r w:rsidRPr="00360A8C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senten</w:t>
      </w:r>
      <w:r w:rsidR="00DE0E3C">
        <w:rPr>
          <w:rFonts w:ascii="Times New Roman" w:hAnsi="Times New Roman" w:cs="Times New Roman"/>
          <w:sz w:val="24"/>
          <w:szCs w:val="24"/>
        </w:rPr>
        <w:t>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DE0E3C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r</w:t>
      </w:r>
      <w:r w:rsidR="00DE0E3C">
        <w:rPr>
          <w:rFonts w:ascii="Times New Roman" w:hAnsi="Times New Roman" w:cs="Times New Roman"/>
          <w:sz w:val="24"/>
          <w:szCs w:val="24"/>
        </w:rPr>
        <w:t>icezione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360A8C">
        <w:rPr>
          <w:rFonts w:ascii="Times New Roman" w:hAnsi="Times New Roman" w:cs="Times New Roman"/>
          <w:sz w:val="24"/>
          <w:szCs w:val="24"/>
        </w:rPr>
        <w:t>fascicolo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605" w:rsidRDefault="00544605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5B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425">
        <w:rPr>
          <w:rFonts w:ascii="Times New Roman" w:hAnsi="Times New Roman" w:cs="Times New Roman"/>
          <w:b/>
          <w:sz w:val="24"/>
          <w:szCs w:val="24"/>
        </w:rPr>
        <w:t>Domande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b/>
          <w:sz w:val="24"/>
          <w:szCs w:val="24"/>
        </w:rPr>
        <w:t>successive</w:t>
      </w:r>
    </w:p>
    <w:p w:rsidR="00544605" w:rsidRPr="00211F89" w:rsidRDefault="00544605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09" w:rsidRDefault="000252A9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</w:t>
      </w:r>
      <w:r w:rsidR="00263425" w:rsidRPr="0026342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dovrebbe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anzitutto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precisare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Centro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accoglienza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richi</w:t>
      </w:r>
      <w:r>
        <w:rPr>
          <w:rFonts w:ascii="Times New Roman" w:hAnsi="Times New Roman" w:cs="Times New Roman"/>
          <w:sz w:val="24"/>
          <w:szCs w:val="24"/>
        </w:rPr>
        <w:t>edenti,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iscritto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ppure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oralmente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persona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analfabeta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giustificare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successiva.</w:t>
      </w:r>
      <w:r w:rsidR="00263425" w:rsidRPr="00263425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tenuto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decidere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oltre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15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263425" w:rsidRPr="00263425">
        <w:rPr>
          <w:rFonts w:ascii="Times New Roman" w:hAnsi="Times New Roman" w:cs="Times New Roman"/>
          <w:sz w:val="24"/>
          <w:szCs w:val="24"/>
        </w:rPr>
        <w:t>ricezione.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5B" w:rsidRDefault="00263425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5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do</w:t>
      </w:r>
      <w:r w:rsidR="000252A9">
        <w:rPr>
          <w:rFonts w:ascii="Times New Roman" w:hAnsi="Times New Roman" w:cs="Times New Roman"/>
          <w:sz w:val="24"/>
          <w:szCs w:val="24"/>
        </w:rPr>
        <w:t>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252A9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252A9">
        <w:rPr>
          <w:rFonts w:ascii="Times New Roman" w:hAnsi="Times New Roman" w:cs="Times New Roman"/>
          <w:sz w:val="24"/>
          <w:szCs w:val="24"/>
        </w:rPr>
        <w:t>r</w:t>
      </w:r>
      <w:r w:rsidR="000C573C">
        <w:rPr>
          <w:rFonts w:ascii="Times New Roman" w:hAnsi="Times New Roman" w:cs="Times New Roman"/>
          <w:sz w:val="24"/>
          <w:szCs w:val="24"/>
        </w:rPr>
        <w:t>i</w:t>
      </w:r>
      <w:r w:rsidR="000252A9">
        <w:rPr>
          <w:rFonts w:ascii="Times New Roman" w:hAnsi="Times New Roman" w:cs="Times New Roman"/>
          <w:sz w:val="24"/>
          <w:szCs w:val="24"/>
        </w:rPr>
        <w:t>por</w:t>
      </w:r>
      <w:r w:rsidR="000C573C">
        <w:rPr>
          <w:rFonts w:ascii="Times New Roman" w:hAnsi="Times New Roman" w:cs="Times New Roman"/>
          <w:sz w:val="24"/>
          <w:szCs w:val="24"/>
        </w:rPr>
        <w:t>t</w:t>
      </w:r>
      <w:r w:rsidR="000252A9">
        <w:rPr>
          <w:rFonts w:ascii="Times New Roman" w:hAnsi="Times New Roman" w:cs="Times New Roman"/>
          <w:sz w:val="24"/>
          <w:szCs w:val="24"/>
        </w:rPr>
        <w:t>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prove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rilevanti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manifestatesi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dopo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decisione</w:t>
      </w:r>
      <w:r w:rsidR="000C573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relativa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prima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richiesta,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ricorrente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presentato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ragioni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giustificate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nel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del</w:t>
      </w:r>
      <w:r w:rsidR="005D1D96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precedente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procedura</w:t>
      </w:r>
      <w:r w:rsidRPr="00263425">
        <w:rPr>
          <w:rFonts w:ascii="Times New Roman" w:hAnsi="Times New Roman" w:cs="Times New Roman"/>
          <w:sz w:val="24"/>
          <w:szCs w:val="24"/>
        </w:rPr>
        <w:t>.</w:t>
      </w:r>
    </w:p>
    <w:p w:rsidR="00117F5B" w:rsidRDefault="00263425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2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ricevibilità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valutata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ai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fatti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alle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prove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essa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contiene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relazione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ai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fatti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alle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prove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già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utilizzati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precedente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procedura.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accertato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ricevibile,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nuovamente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pronunciata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questione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merito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ricorso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precedente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revocata.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deve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respinta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accerta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irricevibile.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presentata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uno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stra</w:t>
      </w:r>
      <w:r w:rsidR="000C573C">
        <w:rPr>
          <w:rFonts w:ascii="Times New Roman" w:hAnsi="Times New Roman" w:cs="Times New Roman"/>
          <w:sz w:val="24"/>
          <w:szCs w:val="24"/>
        </w:rPr>
        <w:t>niero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trasferta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dovrà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presa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esame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nello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membro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dello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Spazio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Economico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Europeo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responsabile</w:t>
      </w:r>
      <w:r w:rsidR="000C573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i</w:t>
      </w:r>
      <w:r w:rsidR="00013C81">
        <w:rPr>
          <w:rFonts w:ascii="Times New Roman" w:hAnsi="Times New Roman" w:cs="Times New Roman"/>
          <w:sz w:val="24"/>
          <w:szCs w:val="24"/>
        </w:rPr>
        <w:t>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ai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regolamenti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europei</w:t>
      </w:r>
      <w:r w:rsidR="000C573C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C573C">
        <w:rPr>
          <w:rFonts w:ascii="Times New Roman" w:hAnsi="Times New Roman" w:cs="Times New Roman"/>
          <w:sz w:val="24"/>
          <w:szCs w:val="24"/>
        </w:rPr>
        <w:t>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sarà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dichiarata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263425">
        <w:rPr>
          <w:rFonts w:ascii="Times New Roman" w:hAnsi="Times New Roman" w:cs="Times New Roman"/>
          <w:sz w:val="24"/>
          <w:szCs w:val="24"/>
        </w:rPr>
        <w:t>irricevibile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dalle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Autorità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Croate</w:t>
      </w:r>
      <w:r w:rsidRPr="00263425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</w:p>
    <w:p w:rsidR="008F3BCF" w:rsidRDefault="00013C81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F3BCF" w:rsidRPr="008F3BCF">
        <w:rPr>
          <w:rFonts w:ascii="Times New Roman" w:hAnsi="Times New Roman" w:cs="Times New Roman"/>
          <w:sz w:val="24"/>
          <w:szCs w:val="24"/>
        </w:rPr>
        <w:t>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possa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decidere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respingere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ritenuta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8F3BCF" w:rsidRPr="008F3BCF">
        <w:rPr>
          <w:rFonts w:ascii="Times New Roman" w:hAnsi="Times New Roman" w:cs="Times New Roman"/>
          <w:sz w:val="24"/>
          <w:szCs w:val="24"/>
        </w:rPr>
        <w:t>inammissibile</w:t>
      </w:r>
      <w:r w:rsidR="00425DEA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previ</w:t>
      </w:r>
      <w:r w:rsidR="00425DEA" w:rsidRPr="00425DEA">
        <w:rPr>
          <w:rFonts w:ascii="Times New Roman" w:hAnsi="Times New Roman" w:cs="Times New Roman"/>
          <w:sz w:val="24"/>
          <w:szCs w:val="24"/>
        </w:rPr>
        <w:t>s</w:t>
      </w:r>
      <w:r w:rsidR="00F32009">
        <w:rPr>
          <w:rFonts w:ascii="Times New Roman" w:hAnsi="Times New Roman" w:cs="Times New Roman"/>
          <w:sz w:val="24"/>
          <w:szCs w:val="24"/>
        </w:rPr>
        <w:t>t</w:t>
      </w:r>
      <w:r w:rsidR="00425DEA" w:rsidRPr="00425DEA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alcun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ricorso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specifico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contro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respingimento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successiva,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possibile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presentare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F32009">
        <w:rPr>
          <w:rFonts w:ascii="Times New Roman" w:hAnsi="Times New Roman" w:cs="Times New Roman"/>
          <w:sz w:val="24"/>
          <w:szCs w:val="24"/>
        </w:rPr>
        <w:t>istanza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revisione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dinanzi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Tribunale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amministrativo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entro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8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giorni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decisione.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questo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caso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425DEA" w:rsidRPr="00425DEA">
        <w:rPr>
          <w:rFonts w:ascii="Times New Roman" w:hAnsi="Times New Roman" w:cs="Times New Roman"/>
          <w:sz w:val="24"/>
          <w:szCs w:val="24"/>
        </w:rPr>
        <w:t>appello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effetto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sospensivo,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meno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n</w:t>
      </w:r>
      <w:r w:rsidR="00F32009">
        <w:rPr>
          <w:rFonts w:ascii="Times New Roman" w:hAnsi="Times New Roman" w:cs="Times New Roman"/>
          <w:sz w:val="24"/>
          <w:szCs w:val="24"/>
        </w:rPr>
        <w:t>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presenti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contestualmente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32009">
        <w:rPr>
          <w:rFonts w:ascii="Times New Roman" w:hAnsi="Times New Roman" w:cs="Times New Roman"/>
          <w:sz w:val="24"/>
          <w:szCs w:val="24"/>
        </w:rPr>
        <w:t>istanza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sospensione;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così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facendo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diritto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fino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pronuncia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sentenza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concessione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425DEA" w:rsidRPr="00425DEA">
        <w:rPr>
          <w:rFonts w:ascii="Times New Roman" w:hAnsi="Times New Roman" w:cs="Times New Roman"/>
          <w:sz w:val="24"/>
          <w:szCs w:val="24"/>
        </w:rPr>
        <w:t>effetto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 w:rsidRPr="00425DEA">
        <w:rPr>
          <w:rFonts w:ascii="Times New Roman" w:hAnsi="Times New Roman" w:cs="Times New Roman"/>
          <w:sz w:val="24"/>
          <w:szCs w:val="24"/>
        </w:rPr>
        <w:t>sospensivo</w:t>
      </w:r>
      <w:r w:rsidR="00425DEA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>
        <w:rPr>
          <w:rFonts w:ascii="Times New Roman" w:hAnsi="Times New Roman" w:cs="Times New Roman"/>
          <w:sz w:val="24"/>
          <w:szCs w:val="24"/>
        </w:rPr>
        <w:t>(Artt.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>
        <w:rPr>
          <w:rFonts w:ascii="Times New Roman" w:hAnsi="Times New Roman" w:cs="Times New Roman"/>
          <w:sz w:val="24"/>
          <w:szCs w:val="24"/>
        </w:rPr>
        <w:t>43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>
        <w:rPr>
          <w:rFonts w:ascii="Times New Roman" w:hAnsi="Times New Roman" w:cs="Times New Roman"/>
          <w:sz w:val="24"/>
          <w:szCs w:val="24"/>
        </w:rPr>
        <w:t>51,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25DEA">
        <w:rPr>
          <w:rFonts w:ascii="Times New Roman" w:hAnsi="Times New Roman" w:cs="Times New Roman"/>
          <w:sz w:val="24"/>
          <w:szCs w:val="24"/>
        </w:rPr>
        <w:t>LITP)</w:t>
      </w:r>
    </w:p>
    <w:p w:rsidR="00425DEA" w:rsidRPr="008F3BCF" w:rsidRDefault="00425DE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3BCF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presenta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con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8F3BCF">
        <w:rPr>
          <w:rFonts w:ascii="Times New Roman" w:hAnsi="Times New Roman" w:cs="Times New Roman"/>
          <w:sz w:val="24"/>
          <w:szCs w:val="24"/>
        </w:rPr>
        <w:t>intento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rinviare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impedire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8F3BCF">
        <w:rPr>
          <w:rFonts w:ascii="Times New Roman" w:hAnsi="Times New Roman" w:cs="Times New Roman"/>
          <w:sz w:val="24"/>
          <w:szCs w:val="24"/>
        </w:rPr>
        <w:t>esecuzione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espulsione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Croazia,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diritto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fino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quando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diventa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definitiva.</w:t>
      </w:r>
    </w:p>
    <w:p w:rsidR="00263425" w:rsidRDefault="00425DE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CF">
        <w:rPr>
          <w:rFonts w:ascii="Times New Roman" w:hAnsi="Times New Roman" w:cs="Times New Roman"/>
          <w:sz w:val="24"/>
          <w:szCs w:val="24"/>
        </w:rPr>
        <w:t>Tuttavia,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richiedenti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presentano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nuova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dopo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già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pronunciata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su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precedente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successiva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hanno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diritto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soggiorno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8F3BCF">
        <w:rPr>
          <w:rFonts w:ascii="Times New Roman" w:hAnsi="Times New Roman" w:cs="Times New Roman"/>
          <w:sz w:val="24"/>
          <w:szCs w:val="24"/>
        </w:rPr>
        <w:t>Croazia.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LITP)</w:t>
      </w:r>
    </w:p>
    <w:p w:rsidR="00425DEA" w:rsidRDefault="00425DE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5B" w:rsidRPr="00FE2B9A" w:rsidRDefault="00117F5B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9A">
        <w:rPr>
          <w:rFonts w:ascii="Times New Roman" w:hAnsi="Times New Roman" w:cs="Times New Roman"/>
          <w:b/>
          <w:sz w:val="24"/>
          <w:szCs w:val="24"/>
        </w:rPr>
        <w:t>Paesi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EA" w:rsidRPr="00FE2B9A">
        <w:rPr>
          <w:rFonts w:ascii="Times New Roman" w:hAnsi="Times New Roman" w:cs="Times New Roman"/>
          <w:b/>
          <w:sz w:val="24"/>
          <w:szCs w:val="24"/>
        </w:rPr>
        <w:t>di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EA" w:rsidRPr="00FE2B9A">
        <w:rPr>
          <w:rFonts w:ascii="Times New Roman" w:hAnsi="Times New Roman" w:cs="Times New Roman"/>
          <w:b/>
          <w:sz w:val="24"/>
          <w:szCs w:val="24"/>
        </w:rPr>
        <w:t>origine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EA" w:rsidRPr="00FE2B9A">
        <w:rPr>
          <w:rFonts w:ascii="Times New Roman" w:hAnsi="Times New Roman" w:cs="Times New Roman"/>
          <w:b/>
          <w:sz w:val="24"/>
          <w:szCs w:val="24"/>
        </w:rPr>
        <w:t>sicura</w:t>
      </w:r>
    </w:p>
    <w:p w:rsidR="00425DEA" w:rsidRDefault="00425DE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EA" w:rsidRDefault="00FE2B9A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9A">
        <w:rPr>
          <w:rFonts w:ascii="Times New Roman" w:hAnsi="Times New Roman" w:cs="Times New Roman"/>
          <w:sz w:val="24"/>
          <w:szCs w:val="24"/>
        </w:rPr>
        <w:t>Secondo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FE2B9A">
        <w:rPr>
          <w:rFonts w:ascii="Times New Roman" w:hAnsi="Times New Roman" w:cs="Times New Roman"/>
          <w:sz w:val="24"/>
          <w:szCs w:val="24"/>
        </w:rPr>
        <w:t>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44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LITP,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considerato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sicura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quando,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situazione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giuridica,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all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FE2B9A">
        <w:rPr>
          <w:rFonts w:ascii="Times New Roman" w:hAnsi="Times New Roman" w:cs="Times New Roman"/>
          <w:sz w:val="24"/>
          <w:szCs w:val="24"/>
        </w:rPr>
        <w:t>applicazione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legge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alle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politiche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generali,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dimostrare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esiste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generale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nessuna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persecuzione,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rischio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subire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gravi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danni,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come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stabili</w:t>
      </w:r>
      <w:r w:rsidR="00F92C98">
        <w:rPr>
          <w:rFonts w:ascii="Times New Roman" w:hAnsi="Times New Roman" w:cs="Times New Roman"/>
          <w:sz w:val="24"/>
          <w:szCs w:val="24"/>
        </w:rPr>
        <w:t>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seguenti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6247E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FE2B9A">
        <w:rPr>
          <w:rFonts w:ascii="Times New Roman" w:hAnsi="Times New Roman" w:cs="Times New Roman"/>
          <w:sz w:val="24"/>
          <w:szCs w:val="24"/>
        </w:rPr>
        <w:t>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leggi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legislazione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pertinenti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relative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modalità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applicazione;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rispetto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diritti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libertà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garantiti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dalla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CEDU,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particolare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F92C98" w:rsidRPr="00F92C98">
        <w:rPr>
          <w:rFonts w:ascii="Times New Roman" w:hAnsi="Times New Roman" w:cs="Times New Roman"/>
          <w:sz w:val="24"/>
          <w:szCs w:val="24"/>
        </w:rPr>
        <w:t>articolo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15,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paragrafo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2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CEDU,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Patto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internazionale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diritti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civili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politici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Convenzione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Nazioni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Unite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contro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tortura;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rispetto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principio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respingimento;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13C81">
        <w:rPr>
          <w:rFonts w:ascii="Times New Roman" w:hAnsi="Times New Roman" w:cs="Times New Roman"/>
          <w:sz w:val="24"/>
          <w:szCs w:val="24"/>
        </w:rPr>
        <w:t>presenza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sistema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rimedi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F92C98" w:rsidRPr="00F92C98">
        <w:rPr>
          <w:rFonts w:ascii="Times New Roman" w:hAnsi="Times New Roman" w:cs="Times New Roman"/>
          <w:sz w:val="24"/>
          <w:szCs w:val="24"/>
        </w:rPr>
        <w:t>efficaci.</w:t>
      </w:r>
    </w:p>
    <w:p w:rsidR="004C3104" w:rsidRDefault="004C3104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04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cui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sopra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raccolte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varie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fonti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rilevanti,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particolare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altri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Stati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membri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050C86">
        <w:rPr>
          <w:rFonts w:ascii="Times New Roman" w:hAnsi="Times New Roman" w:cs="Times New Roman"/>
          <w:sz w:val="24"/>
          <w:szCs w:val="24"/>
        </w:rPr>
        <w:t>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Spazio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economico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europeo,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EASO,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UNHCR,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Consiglio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Europa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altre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organizzazioni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internazionali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competenti.</w:t>
      </w:r>
    </w:p>
    <w:p w:rsidR="004C3104" w:rsidRDefault="00013C81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050C86">
        <w:rPr>
          <w:rFonts w:ascii="Times New Roman" w:hAnsi="Times New Roman" w:cs="Times New Roman"/>
          <w:sz w:val="24"/>
          <w:szCs w:val="24"/>
        </w:rPr>
        <w:t>Interno</w:t>
      </w:r>
      <w:r w:rsidR="004C3104" w:rsidRPr="004C3104"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previa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approv</w:t>
      </w:r>
      <w:r>
        <w:rPr>
          <w:rFonts w:ascii="Times New Roman" w:hAnsi="Times New Roman" w:cs="Times New Roman"/>
          <w:sz w:val="24"/>
          <w:szCs w:val="24"/>
        </w:rPr>
        <w:t>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affari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esteri,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decide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emana</w:t>
      </w:r>
      <w:r w:rsidR="004C3104" w:rsidRPr="004C3104">
        <w:rPr>
          <w:rFonts w:ascii="Times New Roman" w:hAnsi="Times New Roman" w:cs="Times New Roman"/>
          <w:sz w:val="24"/>
          <w:szCs w:val="24"/>
        </w:rPr>
        <w:t>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elenco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paesi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sicuri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informa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Commissione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europea;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inoltre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verifica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regolarmente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necessario,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rivede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4C3104" w:rsidRPr="004C3104">
        <w:rPr>
          <w:rFonts w:ascii="Times New Roman" w:hAnsi="Times New Roman" w:cs="Times New Roman"/>
          <w:sz w:val="24"/>
          <w:szCs w:val="24"/>
        </w:rPr>
        <w:t>elenco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paesi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sicuri,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tenendo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conto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informazioni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sopra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menzionate,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con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previo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consenso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Ministro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affari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esteri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informa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4C3104" w:rsidRPr="004C3104">
        <w:rPr>
          <w:rFonts w:ascii="Times New Roman" w:hAnsi="Times New Roman" w:cs="Times New Roman"/>
          <w:sz w:val="24"/>
          <w:szCs w:val="24"/>
        </w:rPr>
        <w:t>Co</w:t>
      </w:r>
      <w:r w:rsidR="00050C86">
        <w:rPr>
          <w:rFonts w:ascii="Times New Roman" w:hAnsi="Times New Roman" w:cs="Times New Roman"/>
          <w:sz w:val="24"/>
          <w:szCs w:val="24"/>
        </w:rPr>
        <w:t>mmissione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UE</w:t>
      </w:r>
      <w:r w:rsidR="004C3104" w:rsidRPr="004C3104">
        <w:rPr>
          <w:rFonts w:ascii="Times New Roman" w:hAnsi="Times New Roman" w:cs="Times New Roman"/>
          <w:sz w:val="24"/>
          <w:szCs w:val="24"/>
        </w:rPr>
        <w:t>.</w:t>
      </w:r>
    </w:p>
    <w:p w:rsidR="004C3104" w:rsidRDefault="004C3104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04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ciascuna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viene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stabilito,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singolarmente,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condizioni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sono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soddisfatte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applicazione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concetto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sicura.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compreso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nell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elenco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sicura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considerato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solo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richiedente: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cittadinanza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avuto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precedente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residenza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qualità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apolide;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spiegato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modo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credibile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perché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questo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essere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considerato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sicuro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lui.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informato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tempestivamente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applicazione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suddetto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concetto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consentirgli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contestare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uso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concetto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sicura,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tenuto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specificità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personali.</w:t>
      </w:r>
    </w:p>
    <w:p w:rsidR="004C3104" w:rsidRDefault="004C3104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04">
        <w:rPr>
          <w:rFonts w:ascii="Times New Roman" w:hAnsi="Times New Roman" w:cs="Times New Roman"/>
          <w:sz w:val="24"/>
          <w:szCs w:val="24"/>
        </w:rPr>
        <w:t>Nel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2016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adottata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decisione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relativa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all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elenco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origine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sicuri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concessione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internazionale.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4C3104">
        <w:rPr>
          <w:rFonts w:ascii="Times New Roman" w:hAnsi="Times New Roman" w:cs="Times New Roman"/>
          <w:sz w:val="24"/>
          <w:szCs w:val="24"/>
        </w:rPr>
        <w:t>elenco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comprende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10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paesi: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Albania,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Bosnia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Erzegovina,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FYROM,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Kosovo,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Montenegro,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Serbia,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Marocco,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Algeria,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Tunisia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4C3104">
        <w:rPr>
          <w:rFonts w:ascii="Times New Roman" w:hAnsi="Times New Roman" w:cs="Times New Roman"/>
          <w:sz w:val="24"/>
          <w:szCs w:val="24"/>
        </w:rPr>
        <w:t>Turchia.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4BA9">
        <w:rPr>
          <w:rFonts w:ascii="Times New Roman" w:hAnsi="Times New Roman" w:cs="Times New Roman"/>
          <w:sz w:val="24"/>
          <w:szCs w:val="24"/>
        </w:rPr>
        <w:t>(Lista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4BA9">
        <w:rPr>
          <w:rFonts w:ascii="Times New Roman" w:hAnsi="Times New Roman" w:cs="Times New Roman"/>
          <w:sz w:val="24"/>
          <w:szCs w:val="24"/>
        </w:rPr>
        <w:t>consultabile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4BA9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7F4BA9">
        <w:rPr>
          <w:rFonts w:ascii="Times New Roman" w:hAnsi="Times New Roman" w:cs="Times New Roman"/>
          <w:sz w:val="24"/>
          <w:szCs w:val="24"/>
        </w:rPr>
        <w:t>sito: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F4BA9" w:rsidRPr="00F1154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http://narodne-novine.nn.hr/clanci/sluzbeni/2016_05_45_1166.html</w:t>
        </w:r>
      </w:hyperlink>
      <w:r w:rsidR="007F4BA9">
        <w:rPr>
          <w:rFonts w:ascii="Times New Roman" w:hAnsi="Times New Roman" w:cs="Times New Roman"/>
          <w:sz w:val="24"/>
          <w:szCs w:val="24"/>
        </w:rPr>
        <w:t>)</w:t>
      </w:r>
      <w:r w:rsidR="00211F89">
        <w:rPr>
          <w:rFonts w:ascii="Times New Roman" w:hAnsi="Times New Roman" w:cs="Times New Roman"/>
          <w:sz w:val="24"/>
          <w:szCs w:val="24"/>
        </w:rPr>
        <w:t>.</w:t>
      </w:r>
    </w:p>
    <w:p w:rsidR="00050C86" w:rsidRDefault="00050C86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DEA" w:rsidRDefault="00425DEA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BA9">
        <w:rPr>
          <w:rFonts w:ascii="Times New Roman" w:hAnsi="Times New Roman" w:cs="Times New Roman"/>
          <w:b/>
          <w:sz w:val="24"/>
          <w:szCs w:val="24"/>
        </w:rPr>
        <w:t>Paese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A9">
        <w:rPr>
          <w:rFonts w:ascii="Times New Roman" w:hAnsi="Times New Roman" w:cs="Times New Roman"/>
          <w:b/>
          <w:sz w:val="24"/>
          <w:szCs w:val="24"/>
        </w:rPr>
        <w:t>terzo</w:t>
      </w:r>
      <w:r w:rsidR="0021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A9">
        <w:rPr>
          <w:rFonts w:ascii="Times New Roman" w:hAnsi="Times New Roman" w:cs="Times New Roman"/>
          <w:b/>
          <w:sz w:val="24"/>
          <w:szCs w:val="24"/>
        </w:rPr>
        <w:t>sicuro</w:t>
      </w:r>
    </w:p>
    <w:p w:rsidR="00544605" w:rsidRPr="007F4BA9" w:rsidRDefault="00544605" w:rsidP="007F0B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F5B" w:rsidRDefault="00050C86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LITP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definisce</w:t>
      </w:r>
      <w:r w:rsidR="00211F89">
        <w:rPr>
          <w:rFonts w:ascii="Times New Roman" w:hAnsi="Times New Roman" w:cs="Times New Roman"/>
          <w:sz w:val="24"/>
          <w:szCs w:val="24"/>
        </w:rPr>
        <w:t xml:space="preserve"> “</w:t>
      </w:r>
      <w:r w:rsidR="006D6DEC" w:rsidRPr="006D6DEC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terzo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sicuro</w:t>
      </w:r>
      <w:r w:rsidR="00211F89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quello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cui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sicuro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persecuzioni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rischi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grave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sofferenza,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dove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gode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dei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vantaggi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respingimento,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ed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possibilità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accedere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ad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="006D6DEC" w:rsidRPr="006D6DEC">
        <w:rPr>
          <w:rFonts w:ascii="Times New Roman" w:hAnsi="Times New Roman" w:cs="Times New Roman"/>
          <w:sz w:val="24"/>
          <w:szCs w:val="24"/>
        </w:rPr>
        <w:t>effettiva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protezione,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ai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sensi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Convenzione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1951</w:t>
      </w:r>
      <w:r w:rsidR="006D6DEC">
        <w:rPr>
          <w:rFonts w:ascii="Times New Roman" w:hAnsi="Times New Roman" w:cs="Times New Roman"/>
          <w:sz w:val="24"/>
          <w:szCs w:val="24"/>
        </w:rPr>
        <w:t>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fatto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siano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soddisfatte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condizioni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applicare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concetto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terzo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sicuro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stabilito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separatamente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per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ciascuna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domanda,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valutando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soddisfi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condizioni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sopra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menzionate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esiste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connessione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tra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tale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richiedente,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quale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può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aspettare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egli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possa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richiedere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una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protezione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internazionale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lì,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tenendo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conto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tutti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fatti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sua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6D6DEC" w:rsidRPr="006D6DEC">
        <w:rPr>
          <w:rFonts w:ascii="Times New Roman" w:hAnsi="Times New Roman" w:cs="Times New Roman"/>
          <w:sz w:val="24"/>
          <w:szCs w:val="24"/>
        </w:rPr>
        <w:t>domanda.</w:t>
      </w:r>
    </w:p>
    <w:p w:rsidR="00186FF8" w:rsidRPr="00186FF8" w:rsidRDefault="00186FF8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F8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sarà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informato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tempestivamente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dell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186FF8">
        <w:rPr>
          <w:rFonts w:ascii="Times New Roman" w:hAnsi="Times New Roman" w:cs="Times New Roman"/>
          <w:sz w:val="24"/>
          <w:szCs w:val="24"/>
        </w:rPr>
        <w:t>applicazione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concetto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terzo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sicuro,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modo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sia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grado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con</w:t>
      </w:r>
      <w:r w:rsidR="00050C86">
        <w:rPr>
          <w:rFonts w:ascii="Times New Roman" w:hAnsi="Times New Roman" w:cs="Times New Roman"/>
          <w:sz w:val="24"/>
          <w:szCs w:val="24"/>
        </w:rPr>
        <w:t>testarlo,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sulla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050C86">
        <w:rPr>
          <w:rFonts w:ascii="Times New Roman" w:hAnsi="Times New Roman" w:cs="Times New Roman"/>
          <w:sz w:val="24"/>
          <w:szCs w:val="24"/>
        </w:rPr>
        <w:t>base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delle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sue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circostanze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personali.</w:t>
      </w:r>
    </w:p>
    <w:p w:rsidR="006D6DEC" w:rsidRDefault="00C03A3F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tenuto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inoltre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un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ingua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attestante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che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domanda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del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richiedente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non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stata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esamin</w:t>
      </w:r>
      <w:r w:rsidR="003A211C">
        <w:rPr>
          <w:rFonts w:ascii="Times New Roman" w:hAnsi="Times New Roman" w:cs="Times New Roman"/>
          <w:sz w:val="24"/>
          <w:szCs w:val="24"/>
        </w:rPr>
        <w:t>ata,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nel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merito,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nella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Repubblica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Croazia.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il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terzo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sicuro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rifiuta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accett</w:t>
      </w:r>
      <w:r w:rsidR="005D1D96">
        <w:rPr>
          <w:rFonts w:ascii="Times New Roman" w:hAnsi="Times New Roman" w:cs="Times New Roman"/>
          <w:sz w:val="24"/>
          <w:szCs w:val="24"/>
        </w:rPr>
        <w:t>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lo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straniero,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5D1D96">
        <w:rPr>
          <w:rFonts w:ascii="Times New Roman" w:hAnsi="Times New Roman" w:cs="Times New Roman"/>
          <w:sz w:val="24"/>
          <w:szCs w:val="24"/>
        </w:rPr>
        <w:t>viene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espletata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l</w:t>
      </w:r>
      <w:r w:rsidR="00186FF8" w:rsidRPr="00186FF8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procedura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in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186FF8" w:rsidRPr="00186FF8">
        <w:rPr>
          <w:rFonts w:ascii="Times New Roman" w:hAnsi="Times New Roman" w:cs="Times New Roman"/>
          <w:sz w:val="24"/>
          <w:szCs w:val="24"/>
        </w:rPr>
        <w:t>Croazia.</w:t>
      </w:r>
    </w:p>
    <w:p w:rsidR="003A211C" w:rsidRPr="008B6777" w:rsidRDefault="00186FF8" w:rsidP="007F0B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nfine,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211C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M</w:t>
      </w:r>
      <w:r w:rsidRPr="00186FF8">
        <w:rPr>
          <w:rFonts w:ascii="Times New Roman" w:hAnsi="Times New Roman" w:cs="Times New Roman"/>
          <w:sz w:val="24"/>
          <w:szCs w:val="24"/>
        </w:rPr>
        <w:t>inistero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ha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>’</w:t>
      </w:r>
      <w:r w:rsidRPr="00186FF8">
        <w:rPr>
          <w:rFonts w:ascii="Times New Roman" w:hAnsi="Times New Roman" w:cs="Times New Roman"/>
          <w:sz w:val="24"/>
          <w:szCs w:val="24"/>
        </w:rPr>
        <w:t>obbligo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informare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regolarmente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la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Commissione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eur</w:t>
      </w:r>
      <w:r w:rsidR="003A211C">
        <w:rPr>
          <w:rFonts w:ascii="Times New Roman" w:hAnsi="Times New Roman" w:cs="Times New Roman"/>
          <w:sz w:val="24"/>
          <w:szCs w:val="24"/>
        </w:rPr>
        <w:t>opea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sui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paesi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a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cui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è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stato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applicato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="003A211C">
        <w:rPr>
          <w:rFonts w:ascii="Times New Roman" w:hAnsi="Times New Roman" w:cs="Times New Roman"/>
          <w:sz w:val="24"/>
          <w:szCs w:val="24"/>
        </w:rPr>
        <w:t>i</w:t>
      </w:r>
      <w:r w:rsidRPr="00186FF8">
        <w:rPr>
          <w:rFonts w:ascii="Times New Roman" w:hAnsi="Times New Roman" w:cs="Times New Roman"/>
          <w:sz w:val="24"/>
          <w:szCs w:val="24"/>
        </w:rPr>
        <w:t>l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concetto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di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paese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terzo</w:t>
      </w:r>
      <w:r w:rsidR="00211F89">
        <w:rPr>
          <w:rFonts w:ascii="Times New Roman" w:hAnsi="Times New Roman" w:cs="Times New Roman"/>
          <w:sz w:val="24"/>
          <w:szCs w:val="24"/>
        </w:rPr>
        <w:t xml:space="preserve"> </w:t>
      </w:r>
      <w:r w:rsidRPr="00186FF8">
        <w:rPr>
          <w:rFonts w:ascii="Times New Roman" w:hAnsi="Times New Roman" w:cs="Times New Roman"/>
          <w:sz w:val="24"/>
          <w:szCs w:val="24"/>
        </w:rPr>
        <w:t>sicuro.</w:t>
      </w:r>
    </w:p>
    <w:sectPr w:rsidR="003A211C" w:rsidRPr="008B6777" w:rsidSect="003E5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56" w:rsidRDefault="00DA2956" w:rsidP="00D365F3">
      <w:pPr>
        <w:spacing w:after="0" w:line="240" w:lineRule="auto"/>
      </w:pPr>
      <w:r>
        <w:separator/>
      </w:r>
    </w:p>
  </w:endnote>
  <w:endnote w:type="continuationSeparator" w:id="0">
    <w:p w:rsidR="00DA2956" w:rsidRDefault="00DA2956" w:rsidP="00D3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56" w:rsidRDefault="00DA2956" w:rsidP="00D365F3">
      <w:pPr>
        <w:spacing w:after="0" w:line="240" w:lineRule="auto"/>
      </w:pPr>
      <w:r>
        <w:separator/>
      </w:r>
    </w:p>
  </w:footnote>
  <w:footnote w:type="continuationSeparator" w:id="0">
    <w:p w:rsidR="00DA2956" w:rsidRDefault="00DA2956" w:rsidP="00D3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C2285"/>
    <w:multiLevelType w:val="hybridMultilevel"/>
    <w:tmpl w:val="2236B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5947"/>
    <w:multiLevelType w:val="hybridMultilevel"/>
    <w:tmpl w:val="E83A7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77"/>
    <w:rsid w:val="000024CF"/>
    <w:rsid w:val="00011FF1"/>
    <w:rsid w:val="00013C81"/>
    <w:rsid w:val="00020C47"/>
    <w:rsid w:val="000252A9"/>
    <w:rsid w:val="00050C86"/>
    <w:rsid w:val="00071870"/>
    <w:rsid w:val="000B6249"/>
    <w:rsid w:val="000C573C"/>
    <w:rsid w:val="000D7B5A"/>
    <w:rsid w:val="00117F5B"/>
    <w:rsid w:val="001270B5"/>
    <w:rsid w:val="0016247E"/>
    <w:rsid w:val="00166819"/>
    <w:rsid w:val="00186FF8"/>
    <w:rsid w:val="001A733F"/>
    <w:rsid w:val="00211F89"/>
    <w:rsid w:val="00263425"/>
    <w:rsid w:val="00286DCF"/>
    <w:rsid w:val="002B663D"/>
    <w:rsid w:val="002B72EE"/>
    <w:rsid w:val="003320DE"/>
    <w:rsid w:val="0034532A"/>
    <w:rsid w:val="00360A8C"/>
    <w:rsid w:val="003912A5"/>
    <w:rsid w:val="003A211C"/>
    <w:rsid w:val="003B4897"/>
    <w:rsid w:val="003E57D0"/>
    <w:rsid w:val="003E7F1E"/>
    <w:rsid w:val="00425DEA"/>
    <w:rsid w:val="0044223B"/>
    <w:rsid w:val="00461EE6"/>
    <w:rsid w:val="00485582"/>
    <w:rsid w:val="00494C0A"/>
    <w:rsid w:val="004965E9"/>
    <w:rsid w:val="004B0670"/>
    <w:rsid w:val="004C3104"/>
    <w:rsid w:val="004F19D9"/>
    <w:rsid w:val="00544605"/>
    <w:rsid w:val="005A7CA6"/>
    <w:rsid w:val="005C771D"/>
    <w:rsid w:val="005D1D96"/>
    <w:rsid w:val="006515AC"/>
    <w:rsid w:val="00654213"/>
    <w:rsid w:val="006B302C"/>
    <w:rsid w:val="006D6DEC"/>
    <w:rsid w:val="00724F6E"/>
    <w:rsid w:val="007A2590"/>
    <w:rsid w:val="007C135C"/>
    <w:rsid w:val="007E4D55"/>
    <w:rsid w:val="007F0B9D"/>
    <w:rsid w:val="007F4BA9"/>
    <w:rsid w:val="008229D9"/>
    <w:rsid w:val="008523A1"/>
    <w:rsid w:val="008B6777"/>
    <w:rsid w:val="008D5432"/>
    <w:rsid w:val="008F3BCF"/>
    <w:rsid w:val="0094637E"/>
    <w:rsid w:val="009626DD"/>
    <w:rsid w:val="009A4D59"/>
    <w:rsid w:val="009C4F14"/>
    <w:rsid w:val="009D4EDD"/>
    <w:rsid w:val="00A268F9"/>
    <w:rsid w:val="00A615F5"/>
    <w:rsid w:val="00A8149C"/>
    <w:rsid w:val="00A86174"/>
    <w:rsid w:val="00AC14C5"/>
    <w:rsid w:val="00AE13CA"/>
    <w:rsid w:val="00B06EE3"/>
    <w:rsid w:val="00B075DF"/>
    <w:rsid w:val="00B11626"/>
    <w:rsid w:val="00B1241F"/>
    <w:rsid w:val="00C03A3F"/>
    <w:rsid w:val="00C33B28"/>
    <w:rsid w:val="00CB1360"/>
    <w:rsid w:val="00CF3484"/>
    <w:rsid w:val="00D325D5"/>
    <w:rsid w:val="00D33B9E"/>
    <w:rsid w:val="00D365F3"/>
    <w:rsid w:val="00DA2956"/>
    <w:rsid w:val="00DE0E3C"/>
    <w:rsid w:val="00E04DC6"/>
    <w:rsid w:val="00E066B6"/>
    <w:rsid w:val="00E26DE2"/>
    <w:rsid w:val="00E41D87"/>
    <w:rsid w:val="00E54E8B"/>
    <w:rsid w:val="00EA2A32"/>
    <w:rsid w:val="00EE7F82"/>
    <w:rsid w:val="00F27BBB"/>
    <w:rsid w:val="00F30DE8"/>
    <w:rsid w:val="00F32009"/>
    <w:rsid w:val="00F539E4"/>
    <w:rsid w:val="00F5751C"/>
    <w:rsid w:val="00F92C98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DDCA6-3ECA-49CB-8759-9B55EF5F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5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4BA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6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65F3"/>
  </w:style>
  <w:style w:type="paragraph" w:styleId="Pidipagina">
    <w:name w:val="footer"/>
    <w:basedOn w:val="Normale"/>
    <w:link w:val="PidipaginaCarattere"/>
    <w:uiPriority w:val="99"/>
    <w:semiHidden/>
    <w:unhideWhenUsed/>
    <w:rsid w:val="00D36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5F3"/>
  </w:style>
  <w:style w:type="paragraph" w:styleId="Paragrafoelenco">
    <w:name w:val="List Paragraph"/>
    <w:basedOn w:val="Normale"/>
    <w:uiPriority w:val="34"/>
    <w:qFormat/>
    <w:rsid w:val="007F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6_05_45_116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4</cp:revision>
  <dcterms:created xsi:type="dcterms:W3CDTF">2017-09-05T11:44:00Z</dcterms:created>
  <dcterms:modified xsi:type="dcterms:W3CDTF">2017-09-05T11:52:00Z</dcterms:modified>
</cp:coreProperties>
</file>